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10" w:rsidRPr="00AD5A6A" w:rsidRDefault="00AC0110" w:rsidP="00AC0110">
      <w:pPr>
        <w:jc w:val="center"/>
        <w:rPr>
          <w:rFonts w:ascii="Tahoma" w:hAnsi="Tahoma" w:cs="Tahoma"/>
          <w:noProof/>
          <w:sz w:val="30"/>
          <w:szCs w:val="30"/>
          <w:lang w:val="en-US"/>
        </w:rPr>
      </w:pPr>
      <w:r w:rsidRPr="00AD5A6A">
        <w:rPr>
          <w:rFonts w:ascii="Tahoma" w:hAnsi="Tahoma" w:cs="Tahoma"/>
          <w:noProof/>
          <w:sz w:val="30"/>
          <w:szCs w:val="30"/>
          <w:lang w:val="en-US"/>
        </w:rPr>
        <w:t xml:space="preserve">Федеральное государственное бюджетное образовательное учреждение высшего образования "Российский государственный аграрный университет - МСХА  имени К.А.Тимирязева" (ФГБОУ ВО РГАУ - МСХА имени К.А.Тимирязева)</w:t>
      </w:r>
    </w:p>
    <w:p w:rsidR="00375D3C" w:rsidRPr="00805B45" w:rsidRDefault="00375D3C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805B45" w:rsidRDefault="00375D3C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805B45" w:rsidRDefault="00375D3C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805B45" w:rsidRDefault="00375D3C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805B45" w:rsidRDefault="00375D3C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805B45" w:rsidRDefault="00375D3C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805B45" w:rsidRDefault="00375D3C" w:rsidP="00BC5C5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375D3C" w:rsidRPr="00BC5C59" w:rsidRDefault="00375D3C" w:rsidP="002511C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C5C59">
        <w:rPr>
          <w:rFonts w:ascii="Arial" w:hAnsi="Arial" w:cs="Arial"/>
          <w:b/>
          <w:bCs/>
          <w:sz w:val="36"/>
          <w:szCs w:val="36"/>
        </w:rPr>
        <w:t>Педагогический анализ</w:t>
      </w:r>
    </w:p>
    <w:p w:rsidR="00375D3C" w:rsidRPr="00BC5C59" w:rsidRDefault="00375D3C" w:rsidP="00594AE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C5C59">
        <w:rPr>
          <w:rFonts w:ascii="Arial" w:hAnsi="Arial" w:cs="Arial"/>
          <w:b/>
          <w:bCs/>
          <w:sz w:val="36"/>
          <w:szCs w:val="36"/>
        </w:rPr>
        <w:t>результатов Федерального интернет-экзамена</w:t>
      </w:r>
      <w:r w:rsidRPr="00BC5C59">
        <w:rPr>
          <w:rFonts w:ascii="Arial" w:hAnsi="Arial" w:cs="Arial"/>
          <w:b/>
          <w:bCs/>
          <w:sz w:val="36"/>
          <w:szCs w:val="36"/>
        </w:rPr>
        <w:br/>
        <w:t xml:space="preserve">в сфере профессионального образования</w:t>
      </w:r>
    </w:p>
    <w:p w:rsidR="00375D3C" w:rsidRPr="002511CF" w:rsidRDefault="00863CF9" w:rsidP="00245108">
      <w:pPr>
        <w:spacing w:after="360"/>
        <w:jc w:val="center"/>
        <w:rPr>
          <w:sz w:val="28"/>
          <w:szCs w:val="28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63.75pt;margin-top:695.2pt;width:363.35pt;height:38.5pt;z-index:-25165875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" stroked="f">
            <v:textbox>
              <w:txbxContent>
                <w:p w:rsidR="0001275D" w:rsidRDefault="0001275D" w:rsidP="0001275D">
                  <w:pPr>
                    <w:jc w:val="center"/>
                  </w:pPr>
                  <w:r w:rsidRPr="00AC7080">
                    <w:rPr>
                      <w:rFonts w:ascii="Tahoma" w:hAnsi="Tahoma" w:cs="Tahoma"/>
                      <w:b/>
                      <w:bCs/>
                      <w:noProof/>
                      <w:sz w:val="28"/>
                      <w:szCs w:val="28"/>
                    </w:rPr>
                    <w:t xml:space="preserve">март</w:t>
                  </w:r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805B45"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  <w:t xml:space="preserve">– </w:t>
                  </w:r>
                  <w:r w:rsidRPr="005516BD">
                    <w:rPr>
                      <w:rFonts w:ascii="Tahoma" w:hAnsi="Tahoma" w:cs="Tahoma"/>
                      <w:b/>
                      <w:bCs/>
                      <w:noProof/>
                      <w:sz w:val="28"/>
                      <w:szCs w:val="28"/>
                    </w:rPr>
                    <w:t xml:space="preserve">июль 2024</w:t>
                  </w:r>
                </w:p>
              </w:txbxContent>
            </v:textbox>
            <w10:wrap type="square" anchorx="margin" anchory="margin"/>
          </v:shape>
        </w:pict>
      </w:r>
      <w:r w:rsidR="00375D3C">
        <w:rPr>
          <w:rFonts w:ascii="Arial" w:hAnsi="Arial" w:cs="Arial"/>
        </w:rPr>
        <w:br w:type="page"/>
      </w:r>
      <w:r w:rsidR="00375D3C" w:rsidRPr="002511CF">
        <w:rPr>
          <w:sz w:val="28"/>
          <w:szCs w:val="28"/>
        </w:rPr>
        <w:lastRenderedPageBreak/>
        <w:t>Оглавление</w:t>
      </w:r>
    </w:p>
    <w:p w:rsidR="00146B9C" w:rsidRDefault="00907C46" w:rsidP="00846CBE">
      <w:pPr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i/>
          <w:iCs/>
        </w:rPr>
        <w:fldChar w:fldCharType="begin"/>
      </w:r>
      <w:r w:rsidR="00703C34">
        <w:rPr>
          <w:i/>
          <w:iCs/>
        </w:rPr>
        <w:instrText xml:space="preserve"> TOC \o "1-4" \h \z \u </w:instrText>
      </w:r>
      <w:r>
        <w:rPr>
          <w:i/>
          <w:iCs/>
        </w:rPr>
        <w:fldChar w:fldCharType="separate"/>
      </w:r>
      <w:r w:rsidR="00846CBE">
        <w:rPr>
          <w:i/>
          <w:iCs/>
        </w:rPr>
        <w:fldChar w:fldCharType="begin"/>
      </w:r>
      <w:r w:rsidR="00846CBE">
        <w:rPr>
          <w:i/>
          <w:iCs/>
        </w:rPr>
        <w:instrText xml:space="preserve"> TOC \o "1-4" \h \z \u </w:instrText>
      </w:r>
      <w:r w:rsidR="00846CBE">
        <w:rPr>
          <w:i/>
          <w:iCs/>
        </w:rPr>
        <w:fldChar w:fldCharType="separate"/>
      </w:r>
      <w:r w:rsidR="00846CBE">
        <w:rPr>
          <w:i/>
          <w:iCs/>
        </w:rPr>
        <w:t xml:space="preserve">Для обновления содержания нажмите на слове </w:t>
      </w:r>
      <w:r w:rsidR="00846CBE">
        <w:rPr>
          <w:b/>
          <w:bCs/>
          <w:i/>
          <w:iCs/>
          <w:u w:val="single"/>
        </w:rPr>
        <w:t>здесь</w:t>
      </w:r>
      <w:r w:rsidR="00846CBE">
        <w:rPr>
          <w:i/>
          <w:iCs/>
        </w:rPr>
        <w:t xml:space="preserve"> правой кнопкой мыши и выберите пункт меню "Обновить поле"</w:t>
      </w:r>
      <w:r w:rsidR="00846CBE">
        <w:rPr>
          <w:i/>
          <w:iCs/>
        </w:rPr>
        <w:fldChar w:fldCharType="end"/>
      </w:r>
    </w:p>
    <w:p w:rsidR="00703C34" w:rsidRDefault="00907C46" w:rsidP="00703C34">
      <w:pPr>
        <w:rPr>
          <w:i/>
          <w:iCs/>
        </w:rPr>
      </w:pPr>
      <w:r>
        <w:rPr>
          <w:i/>
          <w:iCs/>
        </w:rPr>
        <w:fldChar w:fldCharType="end"/>
      </w:r>
    </w:p>
    <w:p w:rsidR="00375D3C" w:rsidRPr="002511CF" w:rsidRDefault="00375D3C" w:rsidP="00E818E9">
      <w:pPr>
        <w:pStyle w:val="1"/>
        <w:numPr>
          <w:ilvl w:val="0"/>
          <w:numId w:val="0"/>
        </w:numPr>
        <w:spacing w:before="0" w:after="360"/>
      </w:pPr>
      <w:r>
        <w:br w:type="page"/>
      </w:r>
      <w:bookmarkStart w:id="0" w:name="_Toc374696948"/>
      <w:bookmarkStart w:id="1" w:name="_Toc374708917"/>
      <w:bookmarkStart w:id="2" w:name="_Toc378837186"/>
      <w:bookmarkStart w:id="3" w:name="_Toc86325448"/>
      <w:bookmarkStart w:id="4" w:name="_Toc164062941"/>
      <w:r w:rsidRPr="002511CF">
        <w:lastRenderedPageBreak/>
        <w:t>Введение</w:t>
      </w:r>
      <w:bookmarkEnd w:id="0"/>
      <w:bookmarkEnd w:id="1"/>
      <w:bookmarkEnd w:id="2"/>
      <w:bookmarkEnd w:id="3"/>
      <w:bookmarkEnd w:id="4"/>
    </w:p>
    <w:p w:rsidR="00375D3C" w:rsidRPr="009446C3" w:rsidRDefault="00375D3C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ED3EBB">
        <w:rPr>
          <w:sz w:val="28"/>
          <w:szCs w:val="28"/>
        </w:rPr>
        <w:t xml:space="preserve">«Федеральный </w:t>
      </w:r>
      <w:r>
        <w:rPr>
          <w:sz w:val="28"/>
          <w:szCs w:val="28"/>
        </w:rPr>
        <w:t>и</w:t>
      </w:r>
      <w:r w:rsidRPr="00ED3EBB">
        <w:rPr>
          <w:sz w:val="28"/>
          <w:szCs w:val="28"/>
        </w:rPr>
        <w:t>нтернет-экзамен в сфере профессионального образования»</w:t>
      </w:r>
      <w:r>
        <w:rPr>
          <w:sz w:val="28"/>
          <w:szCs w:val="28"/>
        </w:rPr>
        <w:t xml:space="preserve"> (</w:t>
      </w:r>
      <w:r w:rsidRPr="00C95BA0">
        <w:rPr>
          <w:sz w:val="28"/>
          <w:szCs w:val="28"/>
        </w:rPr>
        <w:t>ФЭПО</w:t>
      </w:r>
      <w:r>
        <w:rPr>
          <w:sz w:val="28"/>
          <w:szCs w:val="28"/>
        </w:rPr>
        <w:t>)</w:t>
      </w:r>
      <w:r w:rsidRPr="00ED3EBB">
        <w:rPr>
          <w:sz w:val="28"/>
          <w:szCs w:val="28"/>
        </w:rPr>
        <w:t xml:space="preserve"> является одной из широко </w:t>
      </w:r>
      <w:r w:rsidRPr="00C95BA0">
        <w:rPr>
          <w:sz w:val="28"/>
          <w:szCs w:val="28"/>
        </w:rPr>
        <w:t>востребованных</w:t>
      </w:r>
      <w:r w:rsidRPr="00ED3EBB">
        <w:rPr>
          <w:sz w:val="28"/>
          <w:szCs w:val="28"/>
        </w:rPr>
        <w:t xml:space="preserve"> </w:t>
      </w:r>
      <w:r>
        <w:rPr>
          <w:sz w:val="28"/>
          <w:szCs w:val="28"/>
        </w:rPr>
        <w:t>вузами и сс</w:t>
      </w:r>
      <w:r w:rsidRPr="00ED3EBB">
        <w:rPr>
          <w:sz w:val="28"/>
          <w:szCs w:val="28"/>
        </w:rPr>
        <w:t xml:space="preserve">узами </w:t>
      </w:r>
      <w:r>
        <w:rPr>
          <w:sz w:val="28"/>
          <w:szCs w:val="28"/>
        </w:rPr>
        <w:t xml:space="preserve">объективных </w:t>
      </w:r>
      <w:r w:rsidRPr="00ED3EBB">
        <w:rPr>
          <w:sz w:val="28"/>
          <w:szCs w:val="28"/>
        </w:rPr>
        <w:t xml:space="preserve">процедур оценки качества подготовки студентов </w:t>
      </w:r>
      <w:r>
        <w:rPr>
          <w:sz w:val="28"/>
          <w:szCs w:val="28"/>
        </w:rPr>
        <w:t xml:space="preserve">и </w:t>
      </w:r>
      <w:r w:rsidRPr="00ED3EBB">
        <w:rPr>
          <w:sz w:val="28"/>
          <w:szCs w:val="28"/>
        </w:rPr>
        <w:t xml:space="preserve">учащихся. В </w:t>
      </w:r>
      <w:r>
        <w:rPr>
          <w:sz w:val="28"/>
          <w:szCs w:val="28"/>
        </w:rPr>
        <w:t>условиях</w:t>
      </w:r>
      <w:r w:rsidRPr="00ED3EBB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ED3EBB">
        <w:rPr>
          <w:sz w:val="28"/>
          <w:szCs w:val="28"/>
        </w:rPr>
        <w:t>одернизаци</w:t>
      </w:r>
      <w:r>
        <w:rPr>
          <w:sz w:val="28"/>
          <w:szCs w:val="28"/>
        </w:rPr>
        <w:t>и</w:t>
      </w:r>
      <w:r w:rsidRPr="00ED3EBB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 xml:space="preserve">и внедрения </w:t>
      </w:r>
      <w:r w:rsidRPr="00ED3EBB">
        <w:rPr>
          <w:sz w:val="28"/>
          <w:szCs w:val="28"/>
        </w:rPr>
        <w:t>в образовательный процесс</w:t>
      </w:r>
      <w:r>
        <w:rPr>
          <w:sz w:val="28"/>
          <w:szCs w:val="28"/>
        </w:rPr>
        <w:t xml:space="preserve"> федеральных государственных образовательных стандартов (ФГОС) в ФЭПО реализована технология независимой оценки результатов обучения </w:t>
      </w:r>
      <w:r w:rsidRPr="009446C3">
        <w:rPr>
          <w:sz w:val="28"/>
          <w:szCs w:val="28"/>
        </w:rPr>
        <w:t>студентов на основе компетентностного подхода.</w:t>
      </w:r>
    </w:p>
    <w:p w:rsidR="00375D3C" w:rsidRPr="009446C3" w:rsidRDefault="00375D3C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9446C3">
        <w:rPr>
          <w:sz w:val="28"/>
          <w:szCs w:val="28"/>
        </w:rPr>
        <w:t>В рамках компетентностного подхода ФЭПО предложен</w:t>
      </w:r>
      <w:r w:rsidR="00AC1371">
        <w:rPr>
          <w:sz w:val="28"/>
          <w:szCs w:val="28"/>
        </w:rPr>
        <w:t>а</w:t>
      </w:r>
      <w:r w:rsidRPr="009446C3">
        <w:rPr>
          <w:sz w:val="28"/>
          <w:szCs w:val="28"/>
        </w:rPr>
        <w:t xml:space="preserve"> </w:t>
      </w:r>
      <w:r w:rsidR="00187184" w:rsidRPr="009446C3">
        <w:rPr>
          <w:sz w:val="28"/>
          <w:szCs w:val="28"/>
        </w:rPr>
        <w:t>у</w:t>
      </w:r>
      <w:r w:rsidRPr="009446C3">
        <w:rPr>
          <w:sz w:val="28"/>
          <w:szCs w:val="28"/>
        </w:rPr>
        <w:t>ровневая модель педагогических измерительных материалов (ПИМ) и модель оценки результатов обучения студентов для проведения поэтапного анализа достижений обучающихся.</w:t>
      </w:r>
    </w:p>
    <w:p w:rsidR="00375D3C" w:rsidRPr="009446C3" w:rsidRDefault="00375D3C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9446C3">
        <w:rPr>
          <w:sz w:val="28"/>
          <w:szCs w:val="28"/>
        </w:rPr>
        <w:t xml:space="preserve">Представленный в данной книге </w:t>
      </w:r>
      <w:r w:rsidRPr="009446C3">
        <w:rPr>
          <w:b/>
          <w:bCs/>
          <w:i/>
          <w:iCs/>
          <w:sz w:val="28"/>
          <w:szCs w:val="28"/>
        </w:rPr>
        <w:t>педагогический анализ по результатам ФЭПО в рамках компетентностного подхода</w:t>
      </w:r>
      <w:r w:rsidRPr="009446C3">
        <w:rPr>
          <w:sz w:val="28"/>
          <w:szCs w:val="28"/>
        </w:rPr>
        <w:t xml:space="preserve"> отражает информацию о результатах тестирования по дисциплинам студентов, обучающихся по </w:t>
      </w:r>
      <w:r w:rsidR="00E818E9" w:rsidRPr="009446C3">
        <w:rPr>
          <w:noProof/>
          <w:sz w:val="28"/>
          <w:szCs w:val="28"/>
        </w:rPr>
        <w:t xml:space="preserve">направлениям подготовки и специальностям</w:t>
      </w:r>
      <w:r w:rsidRPr="009446C3">
        <w:rPr>
          <w:sz w:val="28"/>
          <w:szCs w:val="28"/>
        </w:rPr>
        <w:t>, реализующим ФГОС.</w:t>
      </w:r>
    </w:p>
    <w:p w:rsidR="00375D3C" w:rsidRDefault="00375D3C" w:rsidP="00F72A72">
      <w:pPr>
        <w:spacing w:line="288" w:lineRule="auto"/>
        <w:ind w:firstLine="709"/>
        <w:jc w:val="both"/>
        <w:rPr>
          <w:sz w:val="28"/>
          <w:szCs w:val="28"/>
        </w:rPr>
      </w:pPr>
      <w:r w:rsidRPr="009446C3">
        <w:rPr>
          <w:b/>
          <w:bCs/>
          <w:i/>
          <w:iCs/>
          <w:sz w:val="28"/>
          <w:szCs w:val="28"/>
        </w:rPr>
        <w:t>В первом разделе</w:t>
      </w:r>
      <w:r w:rsidRPr="009446C3">
        <w:rPr>
          <w:sz w:val="28"/>
          <w:szCs w:val="28"/>
        </w:rPr>
        <w:t xml:space="preserve"> приведена модель оценки</w:t>
      </w:r>
      <w:r>
        <w:rPr>
          <w:sz w:val="28"/>
          <w:szCs w:val="28"/>
        </w:rPr>
        <w:t xml:space="preserve"> результатов обучения, используемая в рамках компетентностного подхода ФЭПО.</w:t>
      </w:r>
    </w:p>
    <w:p w:rsidR="00375D3C" w:rsidRPr="000607FE" w:rsidRDefault="00375D3C" w:rsidP="002740A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 втором</w:t>
      </w:r>
      <w:r w:rsidRPr="00F72A72">
        <w:rPr>
          <w:b/>
          <w:bCs/>
          <w:i/>
          <w:iCs/>
          <w:sz w:val="28"/>
          <w:szCs w:val="28"/>
        </w:rPr>
        <w:t xml:space="preserve"> разделе</w:t>
      </w:r>
      <w:r w:rsidRPr="00F72A72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 структуры содержания и проведен анализ результатов тестирования студентов по дисциплинам ФГОС.</w:t>
      </w:r>
    </w:p>
    <w:p w:rsidR="00375D3C" w:rsidRPr="002246DB" w:rsidRDefault="00375D3C" w:rsidP="00BE3776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описан</w:t>
      </w:r>
      <w:r w:rsidR="000118C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E0C6E">
        <w:rPr>
          <w:sz w:val="28"/>
          <w:szCs w:val="28"/>
        </w:rPr>
        <w:t>модель</w:t>
      </w:r>
      <w:r>
        <w:rPr>
          <w:sz w:val="28"/>
          <w:szCs w:val="28"/>
        </w:rPr>
        <w:t xml:space="preserve"> </w:t>
      </w:r>
      <w:r w:rsidRPr="00FE0C6E">
        <w:rPr>
          <w:sz w:val="28"/>
          <w:szCs w:val="28"/>
        </w:rPr>
        <w:t>педагогических измерительных материалов</w:t>
      </w:r>
      <w:r>
        <w:rPr>
          <w:sz w:val="28"/>
          <w:szCs w:val="28"/>
        </w:rPr>
        <w:t xml:space="preserve"> и формы представления результатов тестирования, используемые в данном отчете.</w:t>
      </w:r>
    </w:p>
    <w:p w:rsidR="00375D3C" w:rsidRPr="002511CF" w:rsidRDefault="00375D3C" w:rsidP="00E818E9">
      <w:pPr>
        <w:pStyle w:val="1"/>
        <w:tabs>
          <w:tab w:val="left" w:pos="540"/>
        </w:tabs>
        <w:spacing w:before="0" w:after="360"/>
        <w:ind w:left="680" w:hanging="323"/>
      </w:pPr>
      <w:r>
        <w:br w:type="page"/>
      </w:r>
      <w:bookmarkStart w:id="5" w:name="_Toc374696949"/>
      <w:bookmarkStart w:id="6" w:name="_Toc374708918"/>
      <w:bookmarkStart w:id="7" w:name="_Toc378837187"/>
      <w:bookmarkStart w:id="8" w:name="_Toc86325449"/>
      <w:bookmarkStart w:id="9" w:name="_Toc164062942"/>
      <w:bookmarkStart w:id="10" w:name="_Toc374696956"/>
      <w:bookmarkStart w:id="11" w:name="_Toc374708923"/>
      <w:bookmarkStart w:id="12" w:name="_Toc378837191"/>
      <w:r w:rsidRPr="002511CF">
        <w:lastRenderedPageBreak/>
        <w:t>ФЭПО: модель оценки результатов обучения</w:t>
      </w:r>
      <w:bookmarkEnd w:id="5"/>
      <w:bookmarkEnd w:id="6"/>
      <w:bookmarkEnd w:id="7"/>
      <w:bookmarkEnd w:id="8"/>
      <w:bookmarkEnd w:id="9"/>
    </w:p>
    <w:p w:rsidR="00375D3C" w:rsidRPr="00024E94" w:rsidRDefault="00375D3C" w:rsidP="00F72A72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sz w:val="28"/>
          <w:szCs w:val="28"/>
        </w:rPr>
        <w:t>В рамках компетентностного подхода</w:t>
      </w:r>
      <w:r>
        <w:rPr>
          <w:sz w:val="28"/>
          <w:szCs w:val="28"/>
        </w:rPr>
        <w:t xml:space="preserve"> ФЭПО</w:t>
      </w:r>
      <w:r w:rsidRPr="00024E94">
        <w:rPr>
          <w:sz w:val="28"/>
          <w:szCs w:val="28"/>
        </w:rPr>
        <w:t xml:space="preserve"> используется модель оценки результатов обучения, в основу которой положена методология В. П. Беспалько об уровнях усвоения знаний и постепенном восхождении обучающихся по образовательным траекториям (рис</w:t>
      </w:r>
      <w:r>
        <w:rPr>
          <w:sz w:val="28"/>
          <w:szCs w:val="28"/>
        </w:rPr>
        <w:t>унок</w:t>
      </w:r>
      <w:r w:rsidRPr="00024E94">
        <w:rPr>
          <w:sz w:val="28"/>
          <w:szCs w:val="28"/>
        </w:rPr>
        <w:t xml:space="preserve"> </w:t>
      </w:r>
      <w:r>
        <w:rPr>
          <w:sz w:val="28"/>
          <w:szCs w:val="28"/>
        </w:rPr>
        <w:t>1.1</w:t>
      </w:r>
      <w:r w:rsidRPr="00024E94">
        <w:rPr>
          <w:sz w:val="28"/>
          <w:szCs w:val="28"/>
        </w:rPr>
        <w:t>).</w:t>
      </w:r>
    </w:p>
    <w:p w:rsidR="00375D3C" w:rsidRPr="00102E7A" w:rsidRDefault="00E44094" w:rsidP="00766972">
      <w:pPr>
        <w:keepNext/>
        <w:keepLines/>
        <w:spacing w:after="240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4261485" cy="2510155"/>
            <wp:effectExtent l="19050" t="0" r="5715" b="0"/>
            <wp:docPr id="10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51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D3C">
        <w:rPr>
          <w:sz w:val="28"/>
          <w:szCs w:val="28"/>
        </w:rPr>
        <w:br/>
      </w:r>
      <w:r w:rsidR="00375D3C">
        <w:t>Рисунок</w:t>
      </w:r>
      <w:r w:rsidR="00375D3C" w:rsidRPr="00102E7A">
        <w:t xml:space="preserve"> </w:t>
      </w:r>
      <w:r w:rsidR="00375D3C">
        <w:t>1.1 –</w:t>
      </w:r>
      <w:r w:rsidR="00375D3C" w:rsidRPr="00102E7A">
        <w:t xml:space="preserve"> </w:t>
      </w:r>
      <w:r w:rsidR="00375D3C">
        <w:t>Принципы восхождения по методологии В. П. Беспалько</w:t>
      </w:r>
    </w:p>
    <w:p w:rsidR="00375D3C" w:rsidRPr="00024E94" w:rsidRDefault="00375D3C" w:rsidP="00F72A72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sz w:val="28"/>
          <w:szCs w:val="28"/>
        </w:rPr>
        <w:t xml:space="preserve">Выделены следующие </w:t>
      </w:r>
      <w:r w:rsidRPr="00024E94">
        <w:rPr>
          <w:i/>
          <w:iCs/>
          <w:sz w:val="28"/>
          <w:szCs w:val="28"/>
        </w:rPr>
        <w:t xml:space="preserve">уровни </w:t>
      </w:r>
      <w:r>
        <w:rPr>
          <w:sz w:val="28"/>
          <w:szCs w:val="28"/>
        </w:rPr>
        <w:t>результатов обучения студентов.</w:t>
      </w:r>
    </w:p>
    <w:p w:rsidR="00375D3C" w:rsidRPr="00024E94" w:rsidRDefault="00375D3C" w:rsidP="00F72A72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b/>
          <w:bCs/>
          <w:sz w:val="28"/>
          <w:szCs w:val="28"/>
        </w:rPr>
        <w:t>Первый уровень.</w:t>
      </w:r>
      <w:r w:rsidRPr="00024E94">
        <w:rPr>
          <w:sz w:val="28"/>
          <w:szCs w:val="28"/>
        </w:rPr>
        <w:t xml:space="preserve"> Результаты обучения студентов свидетельствуют об усвоении ими некоторых элементарных знаний основных вопросов по дисциплине. Допущенные ошибки и неточности показывают, что студенты не овладели необходимой системой знаний по дисциплине.</w:t>
      </w:r>
    </w:p>
    <w:p w:rsidR="00375D3C" w:rsidRPr="00766A92" w:rsidRDefault="00375D3C" w:rsidP="00F72A72">
      <w:pPr>
        <w:spacing w:line="264" w:lineRule="auto"/>
        <w:ind w:firstLine="539"/>
        <w:jc w:val="both"/>
        <w:rPr>
          <w:spacing w:val="-2"/>
          <w:sz w:val="28"/>
          <w:szCs w:val="28"/>
        </w:rPr>
      </w:pPr>
      <w:r w:rsidRPr="00766A92">
        <w:rPr>
          <w:b/>
          <w:bCs/>
          <w:spacing w:val="-2"/>
          <w:sz w:val="28"/>
          <w:szCs w:val="28"/>
        </w:rPr>
        <w:t>Второй уровень.</w:t>
      </w:r>
      <w:r w:rsidRPr="00193EEB">
        <w:rPr>
          <w:spacing w:val="-2"/>
          <w:sz w:val="28"/>
          <w:szCs w:val="28"/>
        </w:rPr>
        <w:t xml:space="preserve"> </w:t>
      </w:r>
      <w:r w:rsidRPr="00766A92">
        <w:rPr>
          <w:spacing w:val="-2"/>
          <w:sz w:val="28"/>
          <w:szCs w:val="28"/>
        </w:rPr>
        <w:t>Достигнутый уровень оценки результатов обучения показывает, что студенты обладают необходимой системой знаний и владеют некоторыми умениями по дисциплине. Студенты способны понимать и интерпретировать освоенную информацию, что является основой успешного формирования умений и навыков для решения практико-ориентированных задач.</w:t>
      </w:r>
    </w:p>
    <w:p w:rsidR="00375D3C" w:rsidRPr="00024E94" w:rsidRDefault="00375D3C" w:rsidP="00F72A72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b/>
          <w:bCs/>
          <w:sz w:val="28"/>
          <w:szCs w:val="28"/>
        </w:rPr>
        <w:t>Третий уровень.</w:t>
      </w:r>
      <w:r w:rsidRPr="00193EEB">
        <w:rPr>
          <w:sz w:val="28"/>
          <w:szCs w:val="28"/>
        </w:rPr>
        <w:t xml:space="preserve"> </w:t>
      </w:r>
      <w:r w:rsidRPr="00024E94">
        <w:rPr>
          <w:sz w:val="28"/>
          <w:szCs w:val="28"/>
        </w:rPr>
        <w:t>Студенты продемонстрировали результаты на уровне осознанного владения учебным материалом и учебными умениями, навыками и способами деятельности по дисциплине. Студенты способны анализировать, проводить сравнение и обоснование выбора методов решения заданий в практико-ориентированных ситуациях.</w:t>
      </w:r>
    </w:p>
    <w:p w:rsidR="00375D3C" w:rsidRDefault="00375D3C" w:rsidP="00F72A72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b/>
          <w:bCs/>
          <w:sz w:val="28"/>
          <w:szCs w:val="28"/>
        </w:rPr>
        <w:t>Четвертый уровень.</w:t>
      </w:r>
      <w:r w:rsidRPr="00193EEB">
        <w:rPr>
          <w:sz w:val="28"/>
          <w:szCs w:val="28"/>
        </w:rPr>
        <w:t xml:space="preserve"> </w:t>
      </w:r>
      <w:r w:rsidRPr="00024E94">
        <w:rPr>
          <w:sz w:val="28"/>
          <w:szCs w:val="28"/>
        </w:rPr>
        <w:t>Студенты способны использовать сведения из различных источников для успешного исследования и поиска решения в нестандартных практико-ориентированных ситуациях. Достигнутый уровень оценки результатов обучения студентов по дисциплине является основой для</w:t>
      </w:r>
      <w:r w:rsidRPr="00024E94">
        <w:rPr>
          <w:i/>
          <w:iCs/>
          <w:sz w:val="28"/>
          <w:szCs w:val="28"/>
        </w:rPr>
        <w:t xml:space="preserve"> </w:t>
      </w:r>
      <w:r w:rsidRPr="00024E94">
        <w:rPr>
          <w:sz w:val="28"/>
          <w:szCs w:val="28"/>
        </w:rPr>
        <w:t>формирования компетенций, соответствующих требованиям ФГОС.</w:t>
      </w:r>
    </w:p>
    <w:p w:rsidR="00375D3C" w:rsidRDefault="00375D3C" w:rsidP="00E818E9">
      <w:pPr>
        <w:spacing w:after="240" w:line="264" w:lineRule="auto"/>
        <w:ind w:firstLine="539"/>
        <w:jc w:val="both"/>
        <w:rPr>
          <w:sz w:val="28"/>
          <w:szCs w:val="28"/>
        </w:rPr>
      </w:pPr>
      <w:r w:rsidRPr="00024E94">
        <w:rPr>
          <w:sz w:val="28"/>
          <w:szCs w:val="28"/>
        </w:rPr>
        <w:lastRenderedPageBreak/>
        <w:t xml:space="preserve">Для студента достигнутый уровень обученности определяется по результатам выполнения всего ПИМ в соответствии с алгоритмом, приведенным в таблице </w:t>
      </w:r>
      <w:r>
        <w:rPr>
          <w:sz w:val="28"/>
          <w:szCs w:val="28"/>
        </w:rPr>
        <w:t>1</w:t>
      </w:r>
      <w:r w:rsidRPr="00024E94">
        <w:rPr>
          <w:sz w:val="28"/>
          <w:szCs w:val="28"/>
        </w:rPr>
        <w:t>.</w:t>
      </w:r>
      <w:r>
        <w:rPr>
          <w:sz w:val="28"/>
          <w:szCs w:val="28"/>
        </w:rPr>
        <w:t>1.</w:t>
      </w:r>
    </w:p>
    <w:p w:rsidR="00375D3C" w:rsidRPr="002511CF" w:rsidRDefault="00375D3C" w:rsidP="00F72A72">
      <w:pPr>
        <w:spacing w:after="60"/>
        <w:ind w:firstLine="539"/>
        <w:rPr>
          <w:sz w:val="10"/>
          <w:szCs w:val="10"/>
        </w:rPr>
      </w:pPr>
      <w:r w:rsidRPr="00752F3A">
        <w:t xml:space="preserve">Таблица </w:t>
      </w:r>
      <w:r>
        <w:t>1.1</w:t>
      </w:r>
      <w:r w:rsidRPr="00752F3A">
        <w:t xml:space="preserve"> – Алгоритм определения достигнутого уровня обученности для студента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0"/>
        <w:gridCol w:w="5468"/>
        <w:gridCol w:w="2437"/>
      </w:tblGrid>
      <w:tr w:rsidR="00375D3C" w:rsidRPr="00BF24CB">
        <w:trPr>
          <w:jc w:val="center"/>
        </w:trPr>
        <w:tc>
          <w:tcPr>
            <w:tcW w:w="1290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Объект</w:t>
            </w:r>
            <w:r w:rsidRPr="00934A48">
              <w:rPr>
                <w:b/>
                <w:bCs/>
                <w:sz w:val="20"/>
                <w:szCs w:val="20"/>
              </w:rPr>
              <w:br/>
              <w:t>оценки</w:t>
            </w:r>
          </w:p>
        </w:tc>
        <w:tc>
          <w:tcPr>
            <w:tcW w:w="5468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Показатель оценки</w:t>
            </w:r>
            <w:r w:rsidRPr="00934A48">
              <w:rPr>
                <w:b/>
                <w:bCs/>
                <w:sz w:val="20"/>
                <w:szCs w:val="20"/>
              </w:rPr>
              <w:br/>
              <w:t>результатов обучения студента</w:t>
            </w:r>
          </w:p>
        </w:tc>
        <w:tc>
          <w:tcPr>
            <w:tcW w:w="2437" w:type="dxa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Уровень обученности</w:t>
            </w:r>
            <w:r w:rsidRPr="00934A48">
              <w:rPr>
                <w:b/>
                <w:bCs/>
                <w:sz w:val="20"/>
                <w:szCs w:val="20"/>
              </w:rPr>
              <w:br/>
              <w:t>(уровень результатов обучения)</w:t>
            </w:r>
          </w:p>
        </w:tc>
      </w:tr>
      <w:tr w:rsidR="00375D3C" w:rsidRPr="00BF24CB">
        <w:trPr>
          <w:jc w:val="center"/>
        </w:trPr>
        <w:tc>
          <w:tcPr>
            <w:tcW w:w="1290" w:type="dxa"/>
            <w:vMerge w:val="restart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Студент</w:t>
            </w:r>
          </w:p>
        </w:tc>
        <w:tc>
          <w:tcPr>
            <w:tcW w:w="5468" w:type="dxa"/>
          </w:tcPr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Менее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1, 2 и 3</w:t>
            </w:r>
          </w:p>
        </w:tc>
        <w:tc>
          <w:tcPr>
            <w:tcW w:w="2437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Первый</w:t>
            </w:r>
          </w:p>
        </w:tc>
      </w:tr>
      <w:tr w:rsidR="00375D3C" w:rsidRPr="00BF24CB">
        <w:trPr>
          <w:jc w:val="center"/>
        </w:trPr>
        <w:tc>
          <w:tcPr>
            <w:tcW w:w="1290" w:type="dxa"/>
            <w:vMerge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</w:tcPr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</w:t>
            </w:r>
            <w:r w:rsidR="003B67D7" w:rsidRPr="003B67D7">
              <w:rPr>
                <w:sz w:val="20"/>
                <w:szCs w:val="20"/>
              </w:rPr>
              <w:t xml:space="preserve"> </w:t>
            </w:r>
            <w:r w:rsidR="003B67D7">
              <w:rPr>
                <w:sz w:val="20"/>
                <w:szCs w:val="20"/>
              </w:rPr>
              <w:t>за</w:t>
            </w:r>
            <w:r w:rsidRPr="00934A48">
              <w:rPr>
                <w:sz w:val="20"/>
                <w:szCs w:val="20"/>
              </w:rPr>
              <w:t xml:space="preserve"> задания </w:t>
            </w:r>
            <w:r w:rsidRPr="00934A48">
              <w:rPr>
                <w:b/>
                <w:bCs/>
                <w:sz w:val="20"/>
                <w:szCs w:val="20"/>
              </w:rPr>
              <w:t>блока 1</w:t>
            </w:r>
          </w:p>
          <w:p w:rsidR="00375D3C" w:rsidRPr="00934A48" w:rsidRDefault="00375D3C" w:rsidP="00006371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 xml:space="preserve">и </w:t>
            </w:r>
            <w:r w:rsidRPr="00934A48">
              <w:rPr>
                <w:b/>
                <w:bCs/>
                <w:sz w:val="20"/>
                <w:szCs w:val="20"/>
              </w:rPr>
              <w:t>меньше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2 и 3</w:t>
            </w:r>
          </w:p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или</w:t>
            </w:r>
          </w:p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</w:t>
            </w:r>
            <w:r w:rsidR="003B67D7">
              <w:rPr>
                <w:sz w:val="20"/>
                <w:szCs w:val="20"/>
              </w:rPr>
              <w:t xml:space="preserve"> за</w:t>
            </w:r>
            <w:r w:rsidRPr="00934A48">
              <w:rPr>
                <w:sz w:val="20"/>
                <w:szCs w:val="20"/>
              </w:rPr>
              <w:t xml:space="preserve"> задания </w:t>
            </w:r>
            <w:r w:rsidRPr="00934A48">
              <w:rPr>
                <w:b/>
                <w:bCs/>
                <w:sz w:val="20"/>
                <w:szCs w:val="20"/>
              </w:rPr>
              <w:t>блока 2</w:t>
            </w:r>
          </w:p>
          <w:p w:rsidR="00375D3C" w:rsidRPr="00934A48" w:rsidRDefault="00375D3C" w:rsidP="00006371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 xml:space="preserve">и </w:t>
            </w:r>
            <w:r w:rsidRPr="00934A48">
              <w:rPr>
                <w:b/>
                <w:bCs/>
                <w:sz w:val="20"/>
                <w:szCs w:val="20"/>
              </w:rPr>
              <w:t>меньше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1 и 3</w:t>
            </w:r>
          </w:p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или</w:t>
            </w:r>
          </w:p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 </w:t>
            </w:r>
            <w:r w:rsidR="003B67D7">
              <w:rPr>
                <w:sz w:val="20"/>
                <w:szCs w:val="20"/>
              </w:rPr>
              <w:t xml:space="preserve">за </w:t>
            </w:r>
            <w:r w:rsidRPr="00934A48">
              <w:rPr>
                <w:sz w:val="20"/>
                <w:szCs w:val="20"/>
              </w:rPr>
              <w:t xml:space="preserve">задания </w:t>
            </w:r>
            <w:r w:rsidRPr="00934A48">
              <w:rPr>
                <w:b/>
                <w:bCs/>
                <w:sz w:val="20"/>
                <w:szCs w:val="20"/>
              </w:rPr>
              <w:t>блока 3</w:t>
            </w:r>
          </w:p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 xml:space="preserve">и </w:t>
            </w:r>
            <w:r w:rsidRPr="00934A48">
              <w:rPr>
                <w:b/>
                <w:bCs/>
                <w:sz w:val="20"/>
                <w:szCs w:val="20"/>
              </w:rPr>
              <w:t>меньше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1 и 2</w:t>
            </w:r>
          </w:p>
        </w:tc>
        <w:tc>
          <w:tcPr>
            <w:tcW w:w="2437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Второй</w:t>
            </w:r>
          </w:p>
        </w:tc>
      </w:tr>
      <w:tr w:rsidR="00375D3C" w:rsidRPr="00BF24CB">
        <w:trPr>
          <w:jc w:val="center"/>
        </w:trPr>
        <w:tc>
          <w:tcPr>
            <w:tcW w:w="1290" w:type="dxa"/>
            <w:vMerge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</w:tcPr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1 и 2</w:t>
            </w:r>
          </w:p>
          <w:p w:rsidR="00375D3C" w:rsidRPr="00934A48" w:rsidRDefault="00375D3C" w:rsidP="00006371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 xml:space="preserve">и </w:t>
            </w:r>
            <w:r w:rsidRPr="00934A48">
              <w:rPr>
                <w:b/>
                <w:bCs/>
                <w:sz w:val="20"/>
                <w:szCs w:val="20"/>
              </w:rPr>
              <w:t>меньше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блока 3</w:t>
            </w:r>
          </w:p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или</w:t>
            </w:r>
          </w:p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1 и 3</w:t>
            </w:r>
          </w:p>
          <w:p w:rsidR="00375D3C" w:rsidRPr="00934A48" w:rsidRDefault="00375D3C" w:rsidP="00006371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 xml:space="preserve">и </w:t>
            </w:r>
            <w:r w:rsidRPr="00934A48">
              <w:rPr>
                <w:b/>
                <w:bCs/>
                <w:sz w:val="20"/>
                <w:szCs w:val="20"/>
              </w:rPr>
              <w:t>меньше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блока 2</w:t>
            </w:r>
          </w:p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или</w:t>
            </w:r>
          </w:p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2 и 3</w:t>
            </w:r>
          </w:p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 xml:space="preserve">и </w:t>
            </w:r>
            <w:r w:rsidRPr="00934A48">
              <w:rPr>
                <w:b/>
                <w:bCs/>
                <w:sz w:val="20"/>
                <w:szCs w:val="20"/>
              </w:rPr>
              <w:t>меньше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блока 1</w:t>
            </w:r>
          </w:p>
        </w:tc>
        <w:tc>
          <w:tcPr>
            <w:tcW w:w="2437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Третий</w:t>
            </w:r>
          </w:p>
        </w:tc>
      </w:tr>
      <w:tr w:rsidR="00375D3C" w:rsidRPr="00BF24CB">
        <w:trPr>
          <w:jc w:val="center"/>
        </w:trPr>
        <w:tc>
          <w:tcPr>
            <w:tcW w:w="1290" w:type="dxa"/>
            <w:vMerge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</w:tcPr>
          <w:p w:rsidR="00375D3C" w:rsidRPr="00934A48" w:rsidRDefault="00375D3C" w:rsidP="00006371">
            <w:pPr>
              <w:spacing w:line="288" w:lineRule="auto"/>
              <w:rPr>
                <w:sz w:val="20"/>
                <w:szCs w:val="20"/>
              </w:rPr>
            </w:pPr>
            <w:r w:rsidRPr="00934A48">
              <w:rPr>
                <w:b/>
                <w:bCs/>
                <w:sz w:val="20"/>
                <w:szCs w:val="20"/>
              </w:rPr>
              <w:t>Не менее 70%</w:t>
            </w:r>
            <w:r w:rsidRPr="00934A48">
              <w:rPr>
                <w:sz w:val="20"/>
                <w:szCs w:val="20"/>
              </w:rPr>
              <w:t xml:space="preserve"> баллов за задания </w:t>
            </w:r>
            <w:r w:rsidRPr="00934A48">
              <w:rPr>
                <w:b/>
                <w:bCs/>
                <w:sz w:val="20"/>
                <w:szCs w:val="20"/>
              </w:rPr>
              <w:t>каждого из блоков 1, 2 и 3</w:t>
            </w:r>
          </w:p>
        </w:tc>
        <w:tc>
          <w:tcPr>
            <w:tcW w:w="2437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934A48">
              <w:rPr>
                <w:sz w:val="20"/>
                <w:szCs w:val="20"/>
              </w:rPr>
              <w:t>Четвертый</w:t>
            </w:r>
          </w:p>
        </w:tc>
      </w:tr>
    </w:tbl>
    <w:p w:rsidR="00E818E9" w:rsidRDefault="00E818E9" w:rsidP="00E818E9">
      <w:pPr>
        <w:spacing w:line="264" w:lineRule="auto"/>
        <w:ind w:firstLine="539"/>
        <w:jc w:val="both"/>
        <w:rPr>
          <w:sz w:val="28"/>
          <w:szCs w:val="28"/>
          <w:lang w:val="en-US"/>
        </w:rPr>
      </w:pPr>
    </w:p>
    <w:p w:rsidR="00375D3C" w:rsidRDefault="00375D3C" w:rsidP="00E818E9">
      <w:pPr>
        <w:spacing w:after="240" w:line="264" w:lineRule="auto"/>
        <w:ind w:firstLine="539"/>
        <w:jc w:val="both"/>
        <w:rPr>
          <w:sz w:val="28"/>
          <w:szCs w:val="28"/>
        </w:rPr>
      </w:pPr>
      <w:r w:rsidRPr="00A76F72">
        <w:rPr>
          <w:sz w:val="28"/>
          <w:szCs w:val="28"/>
        </w:rPr>
        <w:t xml:space="preserve">Показатели и критерии оценки результатов обучения для студента и для выборки студентов </w:t>
      </w:r>
      <w:r w:rsidR="00E818E9">
        <w:rPr>
          <w:noProof/>
          <w:sz w:val="28"/>
          <w:szCs w:val="28"/>
        </w:rPr>
        <w:t xml:space="preserve">направления подготовки / специальности</w:t>
      </w:r>
      <w:r w:rsidRPr="00A76F72">
        <w:rPr>
          <w:sz w:val="28"/>
          <w:szCs w:val="28"/>
        </w:rPr>
        <w:t xml:space="preserve"> на основе предложенной модели представлены в таблице </w:t>
      </w:r>
      <w:r>
        <w:rPr>
          <w:sz w:val="28"/>
          <w:szCs w:val="28"/>
        </w:rPr>
        <w:t>1</w:t>
      </w:r>
      <w:r w:rsidRPr="00A76F72">
        <w:rPr>
          <w:sz w:val="28"/>
          <w:szCs w:val="28"/>
        </w:rPr>
        <w:t>.2.</w:t>
      </w:r>
    </w:p>
    <w:p w:rsidR="00375D3C" w:rsidRPr="002511CF" w:rsidRDefault="00375D3C" w:rsidP="00F72A72">
      <w:pPr>
        <w:spacing w:after="60"/>
        <w:ind w:firstLine="539"/>
        <w:rPr>
          <w:sz w:val="10"/>
          <w:szCs w:val="10"/>
        </w:rPr>
      </w:pPr>
      <w:r w:rsidRPr="00752F3A">
        <w:t xml:space="preserve">Таблица </w:t>
      </w:r>
      <w:r>
        <w:t>1.</w:t>
      </w:r>
      <w:r w:rsidRPr="00752F3A">
        <w:t>2 – Показатели и критерии оценки результатов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3270"/>
        <w:gridCol w:w="4096"/>
      </w:tblGrid>
      <w:tr w:rsidR="00375D3C" w:rsidRPr="00FC0393">
        <w:trPr>
          <w:jc w:val="center"/>
        </w:trPr>
        <w:tc>
          <w:tcPr>
            <w:tcW w:w="1778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</w:pPr>
            <w:r w:rsidRPr="00934A48">
              <w:rPr>
                <w:b/>
                <w:bCs/>
                <w:sz w:val="22"/>
                <w:szCs w:val="22"/>
              </w:rPr>
              <w:t>Объект</w:t>
            </w:r>
            <w:r w:rsidRPr="00934A48">
              <w:rPr>
                <w:b/>
                <w:bCs/>
                <w:sz w:val="22"/>
                <w:szCs w:val="22"/>
              </w:rPr>
              <w:br/>
              <w:t>оценки</w:t>
            </w:r>
          </w:p>
        </w:tc>
        <w:tc>
          <w:tcPr>
            <w:tcW w:w="3270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</w:rPr>
            </w:pPr>
            <w:r w:rsidRPr="00934A48">
              <w:rPr>
                <w:b/>
                <w:bCs/>
                <w:sz w:val="22"/>
                <w:szCs w:val="22"/>
              </w:rPr>
              <w:t>Показатель оценки</w:t>
            </w:r>
            <w:r w:rsidRPr="00934A48">
              <w:rPr>
                <w:b/>
                <w:bCs/>
                <w:sz w:val="22"/>
                <w:szCs w:val="22"/>
              </w:rPr>
              <w:br/>
              <w:t>результатов обучения</w:t>
            </w:r>
          </w:p>
        </w:tc>
        <w:tc>
          <w:tcPr>
            <w:tcW w:w="4096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</w:rPr>
            </w:pPr>
            <w:r w:rsidRPr="00934A48">
              <w:rPr>
                <w:b/>
                <w:bCs/>
                <w:sz w:val="22"/>
                <w:szCs w:val="22"/>
              </w:rPr>
              <w:t>Критерий оценки</w:t>
            </w:r>
            <w:r w:rsidRPr="00934A48">
              <w:rPr>
                <w:b/>
                <w:bCs/>
                <w:sz w:val="22"/>
                <w:szCs w:val="22"/>
              </w:rPr>
              <w:br/>
              <w:t>результатов обучения</w:t>
            </w:r>
          </w:p>
        </w:tc>
      </w:tr>
      <w:tr w:rsidR="00375D3C" w:rsidRPr="00FC0393">
        <w:trPr>
          <w:trHeight w:val="739"/>
          <w:jc w:val="center"/>
        </w:trPr>
        <w:tc>
          <w:tcPr>
            <w:tcW w:w="1778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</w:pPr>
            <w:r w:rsidRPr="00934A48">
              <w:rPr>
                <w:sz w:val="22"/>
                <w:szCs w:val="22"/>
              </w:rPr>
              <w:t>Студент</w:t>
            </w:r>
          </w:p>
        </w:tc>
        <w:tc>
          <w:tcPr>
            <w:tcW w:w="3270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</w:pPr>
            <w:r w:rsidRPr="00934A48">
              <w:rPr>
                <w:sz w:val="22"/>
                <w:szCs w:val="22"/>
              </w:rPr>
              <w:t>Достигнутый уровень</w:t>
            </w:r>
            <w:r w:rsidRPr="00934A48">
              <w:rPr>
                <w:sz w:val="22"/>
                <w:szCs w:val="22"/>
              </w:rPr>
              <w:br/>
              <w:t>результатов обучения</w:t>
            </w:r>
          </w:p>
        </w:tc>
        <w:tc>
          <w:tcPr>
            <w:tcW w:w="4096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</w:rPr>
            </w:pPr>
            <w:r w:rsidRPr="00934A48">
              <w:rPr>
                <w:sz w:val="22"/>
                <w:szCs w:val="22"/>
              </w:rPr>
              <w:t>Уровень обученности</w:t>
            </w:r>
            <w:r w:rsidRPr="00934A48">
              <w:rPr>
                <w:sz w:val="22"/>
                <w:szCs w:val="22"/>
              </w:rPr>
              <w:br/>
            </w:r>
            <w:r w:rsidRPr="00934A48">
              <w:rPr>
                <w:b/>
                <w:bCs/>
                <w:sz w:val="22"/>
                <w:szCs w:val="22"/>
              </w:rPr>
              <w:t>не ниже второго</w:t>
            </w:r>
          </w:p>
        </w:tc>
      </w:tr>
      <w:tr w:rsidR="00375D3C" w:rsidRPr="00FC0393">
        <w:trPr>
          <w:jc w:val="center"/>
        </w:trPr>
        <w:tc>
          <w:tcPr>
            <w:tcW w:w="1778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</w:pPr>
            <w:r w:rsidRPr="00934A48">
              <w:rPr>
                <w:sz w:val="22"/>
                <w:szCs w:val="22"/>
              </w:rPr>
              <w:t>Выборка</w:t>
            </w:r>
            <w:r w:rsidRPr="00934A48">
              <w:rPr>
                <w:sz w:val="22"/>
                <w:szCs w:val="22"/>
              </w:rPr>
              <w:br/>
              <w:t>студентов</w:t>
            </w:r>
            <w:r w:rsidRPr="00934A48">
              <w:rPr>
                <w:sz w:val="22"/>
                <w:szCs w:val="22"/>
              </w:rPr>
              <w:br/>
            </w:r>
            <w:r w:rsidR="00E818E9">
              <w:rPr>
                <w:noProof/>
                <w:sz w:val="22"/>
                <w:szCs w:val="22"/>
              </w:rPr>
              <w:t xml:space="preserve">направления подготовки / специальности</w:t>
            </w:r>
          </w:p>
        </w:tc>
        <w:tc>
          <w:tcPr>
            <w:tcW w:w="3270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</w:pPr>
            <w:r w:rsidRPr="00934A48">
              <w:rPr>
                <w:sz w:val="22"/>
                <w:szCs w:val="22"/>
              </w:rPr>
              <w:t>Процент студентов</w:t>
            </w:r>
            <w:r w:rsidRPr="00934A48">
              <w:rPr>
                <w:sz w:val="22"/>
                <w:szCs w:val="22"/>
              </w:rPr>
              <w:br/>
              <w:t>на уровне обученности</w:t>
            </w:r>
            <w:r w:rsidRPr="00934A48">
              <w:rPr>
                <w:sz w:val="22"/>
                <w:szCs w:val="22"/>
              </w:rPr>
              <w:br/>
              <w:t>не ниже второго</w:t>
            </w:r>
          </w:p>
        </w:tc>
        <w:tc>
          <w:tcPr>
            <w:tcW w:w="4096" w:type="dxa"/>
            <w:vAlign w:val="center"/>
          </w:tcPr>
          <w:p w:rsidR="00375D3C" w:rsidRPr="00934A48" w:rsidRDefault="00375D3C" w:rsidP="00006371">
            <w:pPr>
              <w:spacing w:line="288" w:lineRule="auto"/>
              <w:jc w:val="center"/>
              <w:rPr>
                <w:b/>
                <w:bCs/>
              </w:rPr>
            </w:pPr>
            <w:r w:rsidRPr="00934A48">
              <w:rPr>
                <w:b/>
                <w:bCs/>
                <w:sz w:val="22"/>
                <w:szCs w:val="22"/>
              </w:rPr>
              <w:t>60%</w:t>
            </w:r>
            <w:r w:rsidRPr="00934A48">
              <w:rPr>
                <w:sz w:val="22"/>
                <w:szCs w:val="22"/>
              </w:rPr>
              <w:t xml:space="preserve"> студентов на уровне обученности</w:t>
            </w:r>
            <w:r w:rsidRPr="00934A48">
              <w:rPr>
                <w:sz w:val="22"/>
                <w:szCs w:val="22"/>
              </w:rPr>
              <w:br/>
            </w:r>
            <w:r w:rsidRPr="00934A48">
              <w:rPr>
                <w:b/>
                <w:bCs/>
                <w:sz w:val="22"/>
                <w:szCs w:val="22"/>
              </w:rPr>
              <w:t>не ниже второго</w:t>
            </w:r>
          </w:p>
        </w:tc>
      </w:tr>
    </w:tbl>
    <w:p w:rsidR="004C5407" w:rsidRPr="006E3B65" w:rsidRDefault="00375D3C" w:rsidP="00B44D8B">
      <w:pPr>
        <w:pStyle w:val="1"/>
        <w:tabs>
          <w:tab w:val="clear" w:pos="706"/>
          <w:tab w:val="num" w:pos="0"/>
        </w:tabs>
        <w:spacing w:before="0" w:after="360" w:line="288" w:lineRule="auto"/>
        <w:ind w:left="0" w:firstLine="709"/>
        <w:jc w:val="both"/>
        <w:rPr>
          <w:sz w:val="28"/>
          <w:szCs w:val="28"/>
        </w:rPr>
      </w:pPr>
      <w:r w:rsidRPr="006E3B65">
        <w:rPr>
          <w:i/>
          <w:iCs/>
        </w:rPr>
        <w:br w:type="page"/>
      </w:r>
      <w:bookmarkStart w:id="13" w:name="_Toc86325450"/>
      <w:bookmarkStart w:id="14" w:name="_Toc164062943"/>
      <w:r w:rsidRPr="002511CF">
        <w:lastRenderedPageBreak/>
        <w:t xml:space="preserve">Результаты обучения студентов </w:t>
      </w:r>
      <w:r w:rsidR="003F2039">
        <w:rPr>
          <w:noProof/>
        </w:rPr>
        <w:t xml:space="preserve">вуза</w:t>
      </w:r>
      <w:r>
        <w:t xml:space="preserve"> по дисциплинам</w:t>
      </w:r>
      <w:bookmarkEnd w:id="10"/>
      <w:bookmarkEnd w:id="11"/>
      <w:bookmarkEnd w:id="12"/>
      <w:r w:rsidR="004C5407" w:rsidRPr="006E3B65">
        <w:rPr>
          <w:sz w:val="28"/>
          <w:szCs w:val="28"/>
        </w:rPr>
        <w:t xml:space="preserve"/>
      </w:r>
      <w:r w:rsidR="003C37C0">
        <w:rPr>
          <w:sz w:val="28"/>
          <w:szCs w:val="28"/>
        </w:rPr>
        <w:t xml:space="preserve"/>
      </w:r>
    </w:p>
    <w:p w:rsidR="00375D3C" w:rsidRPr="00C86034" w:rsidRDefault="00375D3C" w:rsidP="00814999">
      <w:pPr>
        <w:pStyle w:val="8"/>
        <w:tabs>
          <w:tab w:val="clear" w:pos="346"/>
          <w:tab w:val="num" w:pos="0"/>
        </w:tabs>
        <w:spacing w:before="0" w:after="240"/>
        <w:ind w:left="0" w:firstLine="357"/>
        <w:rPr>
          <w:i w:val="0"/>
        </w:rPr>
      </w:pPr>
      <w:bookmarkStart w:id="17" w:name="_Toc378837192"/>
      <w:bookmarkStart w:id="18" w:name="_Toc86325451"/>
      <w:bookmarkStart w:id="19" w:name="_Toc164062944"/>
      <w:r w:rsidRPr="00C86034">
        <w:rPr>
          <w:i w:val="0"/>
        </w:rPr>
        <w:t>Структура содержания и анализ результатов тестирования студентов по дисциплинам</w:t>
      </w:r>
      <w:bookmarkEnd w:id="15"/>
      <w:bookmarkEnd w:id="16"/>
      <w:bookmarkEnd w:id="17"/>
      <w:r w:rsidR="003E705C" w:rsidRPr="003A3922">
        <w:rPr>
          <w:i w:val="0"/>
        </w:rPr>
        <w:t xml:space="preserve"/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Английский язык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«Английский язык»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1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.1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«Английский язык»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Технологические машины и оборудование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57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15.03.02 «Технологические машины и оборудование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Д-Т208.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Английский язык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Технологические машины и оборудование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Д-Т208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Учебная лексика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Словообразование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Местоимения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Степени сравнения прилагательных и наречий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Имя существительное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Артикли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Предлоги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Союзы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Глагол и его формы (активный и пассивный залоги)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Неличные формы глагола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Фразовые глаголы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Модальные глаголы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Учебно-социальная сфера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Социально-деловая сфера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Лексика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Лексика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Грамматика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Речевой этикет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Культура и традиции стран изучаемого языка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Культура и традиции стран изучаемого языка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Письмо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Письмо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4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4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4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Английский язык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0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7543_Английский язык_1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Английский язык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«Английский язык».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0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6_4257543_Английский язык_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«Английский язык»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7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Предлоги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Союзы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Учебная лексика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Словообразование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Местоимения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Степени сравнения прилагательных и наречий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Имя существительное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Артикли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Глагол и его формы (активный и пассивный залоги)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Неличные формы глагола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Фразовые глаголы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Модальные глаголы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Учебно-социальная сфера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Социально-деловая сфера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Английский язык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.3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0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7543_Английский язык_2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Английский язык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.4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Английский язык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0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7543_Английский язык_2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.4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«Английский язык»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Английский язык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.5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0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7543_Английский язык_3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Английский язык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.6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Английский язык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0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7543_Английский язык_3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.6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«Английский язык»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«Технологические машины и оборудование»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.7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0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7543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.7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Технологические машины и оборудование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Английский язык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Базы данных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«Базы данных»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3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.3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«Базы данных»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09.03.03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Прикладная информатика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13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28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87%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09.03.03 «Прикладная информатика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Д-Э207, Д-Э210.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Базы данных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Прикладная информатика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Д-Э207, Д-Э210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более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понятия реляционной модели данных: отношение, целостность сущности и ссылочная целостность, первичный ключ, внешний ключ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Модель данных «Сущность - Связь»: правила построения модели, создание реляционной модели на ее основе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нормализации: функциональные зависимости, аксиомы функциональных зависимостей, понятие декомпозиции без потерь, условия нормальных форм: 1НФ, 2НФ, 3НФ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Нормальная форма Бойса - Кодда, 4НФ, 5НФ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языка SQL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Операторы языка определения данных DDL: CREATE, DROP, ALTER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Операторы языка манипулирования данными DML: INSERT, UPDATE, DELETE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Оператор SELECT языка запросов SQL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Хранилища данных: цели создания, способы организации, OLAP-кубы как основной инструмент анализа данных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Организация эффективного поиска с помощью индексов: индексно-последовательные файлы, деревья, хэш-таблицы, многомерные индексы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Графовая модель базы данных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Документоориентированная модель базы данных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Реляционная модель данных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Язык SQL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Удаленный доступ к базам данных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Принципы работы систем управления базами данных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Модели баз данных NoSQL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Базы данных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.8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0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528_Базы данных_1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.8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Базы данных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.9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«Базы данных».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1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28_4255528_Базы данных_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2.9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«Базы данных»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Теория нормализации: функциональные зависимости, аксиомы функциональных зависимостей, понятие декомпозиции без потерь, условия нормальных форм: 1НФ, 2НФ, 3НФ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Хранилища данных: цели создания, способы организации, OLAP-кубы как основной инструмент анализа данных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Нормальная форма Бойса - Кодда, 4НФ, 5НФ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Основные понятия реляционной модели данных: отношение, целостность сущности и ссылочная целостность, первичный ключ, внешний ключ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Модель данных «Сущность - Связь»: правила построения модели, создание реляционной модели на ее основе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языка SQL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Операторы языка определения данных DDL: CREATE, DROP, ALTER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Операторы языка манипулирования данными DML: INSERT, UPDATE, DELETE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Оператор SELECT языка запросов SQL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Организация эффективного поиска с помощью индексов: индексно-последовательные файлы, деревья, хэш-таблицы, многомерные индексы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Графовая модель базы данных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Документоориентированная модель базы данных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Базы данных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.10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1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528_Базы данных_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Базы данных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.11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Базы данных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2887980" cy="3710940"/>
            <wp:docPr id="101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5528_Базы данных_2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.11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«Базы данных»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Базы данных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.12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1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528_Базы данных_3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Базы данных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.13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Базы данных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01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5528_Базы данных_3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.13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«Базы данных»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«Прикладная информатика»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.14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1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528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.14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Прикладная информатика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Базы данных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87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Безопасность жизнедеятельности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«Безопасность жизнедеятельности»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5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.5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«Безопасность жизнедеятельности»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Экология и природопользование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13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37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93%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13.03.01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Теплоэнергетика и теплотехника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Лесное дело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21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29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38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24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91%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Агроинженерия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21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38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14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95%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05.03.06 «Экология и природопользование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Д-В202, Д-В205.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6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Безопасность жизнедеятельности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Экология и природопользование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Д-В202, Д-В205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6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Геологические чрезвычайные ситуации. Природные пожары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Метеорологические и гидрологические чрезвычайные ситуации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химически, биологически опасных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радиоактивных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на коммунальных системах жизнеобеспечения. Гидродинамические аварии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(ЧС) на транспорте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военного времени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Опасные ситуации криминогенного характера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Современный терроризм и методы борьбы с ним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Организация эвакуационных мероприятий в мирное и военное время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Защитные сооружения гражданской обороны. Средства индивидуальной защиты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Теоретические основы безопасности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ситуации, классификация и причины возникновения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природного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техногенного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социального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Проблемы национальной и международной безопасности Российской Федерации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Гражданская оборона и ее задачи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Первая медицинская помощь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Безопасность жизнедеятельности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.15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1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79_Безопасность жизнедеятельности_1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.15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Безопасность жизнедеятельности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.16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«Безопасность жизнедеятельности».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1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8_4255679_Безопасность жизнедеятельности_1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2.16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«Безопасность жизнедеятельности»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Аварии с выбросом (угрозой выброса) химически, биологически опасных веществ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Чрезвычайные ситуации (ЧС) на транспорте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Организация эвакуационных мероприятий в мирное и военное время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Геологические чрезвычайные ситуации. Природные пожары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Метеорологические и гидрологические чрезвычайные ситуации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с выбросом (угрозой выброса) радиоактивных веществ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на коммунальных системах жизнеобеспечения. Гидродинамические аварии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Чрезвычайные ситуации военного времени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Опасные ситуации криминогенного характера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Современный терроризм и методы борьбы с ним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Защитные сооружения гражданской обороны. Средства индивидуальной защиты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.17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1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79_Безопасность жизнедеятельности_2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Безопасность жизнедеятельности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.18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1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79_Безопасность жизнедеятельности_2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.18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«Безопасность жизнедеятельности»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.19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2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79_Безопасность жизнедеятельности_3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Безопасность жизнедеятельности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.20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2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79_Безопасность жизнедеятельности_3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.20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«Безопасность жизнедеятельности»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«Экология и природопользование»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.21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2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79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.21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Экология и природопользование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Безопасность жизнедеятельности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93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13.03.01 «Теплоэнергетика и теплотехника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Д-М318.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7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Безопасность жизнедеятельности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Теплоэнергетика и теплотехника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Д-М318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7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Геологические чрезвычайные ситуации. Природные пожары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Метеорологические и гидрологические чрезвычайные ситуации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химически, биологически опасных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радиоактивных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на коммунальных системах жизнеобеспечения. Гидродинамические аварии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(ЧС) на транспорте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военного времени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Опасные ситуации криминогенного характера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Современный терроризм и методы борьбы с ним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Организация эвакуационных мероприятий в мирное и военное время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Защитные сооружения гражданской обороны. Средства индивидуальной защиты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Теоретические основы безопасности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ситуации, классификация и причины возникновения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природного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техногенного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социального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Проблемы национальной и международной безопасности Российской Федерации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Гражданская оборона и ее задачи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Первая медицинская помощь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Безопасность жизнедеятельности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.22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2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5501_Безопасность жизнедеятельности_1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.22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Безопасность жизнедеятельности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.23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«Безопасность жизнедеятельности».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2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0_4255501_Безопасность жизнедеятельности_1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2.23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«Безопасность жизнедеятельности»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Аварии с выбросом (угрозой выброса) химически, биологически опасных веществ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Чрезвычайные ситуации (ЧС) на транспорте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Организация эвакуационных мероприятий в мирное и военное время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Геологические чрезвычайные ситуации. Природные пожары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Метеорологические и гидрологические чрезвычайные ситуации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с выбросом (угрозой выброса) радиоактивных веществ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на коммунальных системах жизнеобеспечения. Гидродинамические аварии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Чрезвычайные ситуации военного времени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Опасные ситуации криминогенного характера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Современный терроризм и методы борьбы с ним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Защитные сооружения гражданской обороны. Средства индивидуальной защиты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.24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2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5501_Безопасность жизнедеятельности_2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Безопасность жизнедеятельности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.25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2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5501_Безопасность жизнедеятельности_2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.25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«Безопасность жизнедеятельности»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.26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2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5501_Безопасность жизнедеятельности_3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Безопасность жизнедеятельности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.27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2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5501_Безопасность жизнедеятельности_3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.27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«Безопасность жизнедеятельности»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«Теплоэнергетика и теплотехника»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.28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2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501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.28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Теплоэнергетика и теплотехника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Безопасность жизнедеятельности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35.03.01 «Лесное дело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Д-Х406.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8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Безопасность жизнедеятельности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Лесное дело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Д-Х406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8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Геологические чрезвычайные ситуации. Природные пожары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Метеорологические и гидрологические чрезвычайные ситуации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химически, биологически опасных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радиоактивных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на коммунальных системах жизнеобеспечения. Гидродинамические аварии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(ЧС) на транспорте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военного времени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Опасные ситуации криминогенного характера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Современный терроризм и методы борьбы с ним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Организация эвакуационных мероприятий в мирное и военное время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Защитные сооружения гражданской обороны. Средства индивидуальной защиты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Теоретические основы безопасности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ситуации, классификация и причины возникновения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природного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техногенного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социального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Проблемы национальной и международной безопасности Российской Федерации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Гражданская оборона и ее задачи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Первая медицинская помощь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Безопасность жизнедеятельности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.29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3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92_Безопасность жизнедеятельности_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.29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Безопасность жизнедеятельности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.30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«Безопасность жизнедеятельности».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3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6_4255692_Безопасность жизнедеятельности_1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2.30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«Безопасность жизнедеятельности»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Аварии с выбросом (угрозой выброса) радиоактивных веществ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Организация эвакуационных мероприятий в мирное и военное время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Геологические чрезвычайные ситуации. Природные пожары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Метеорологические и гидрологические чрезвычайные ситуации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с выбросом (угрозой выброса) химически, биологически опасных веществ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на коммунальных системах жизнеобеспечения. Гидродинамические аварии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Чрезвычайные ситуации (ЧС) на транспорте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Чрезвычайные ситуации военного времени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Опасные ситуации криминогенного характера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Современный терроризм и методы борьбы с ним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Защитные сооружения гражданской обороны. Средства индивидуальной защиты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.31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3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92_Безопасность жизнедеятельности_2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.31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Безопасность жизнедеятельности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.32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3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92_Безопасность жизнедеятельности_2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.32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«Безопасность жизнедеятельности»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.33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3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92_Безопасность жизнедеятельности_3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.33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Безопасность жизнедеятельности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.34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3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92_Безопасность жизнедеятельности_3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.34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«Безопасность жизнедеятельности»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«Лесное дело»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.35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3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92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.35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Лесное дело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Безопасность жизнедеятельности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91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35.03.06 «Агроинженерия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Д-М310.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9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Безопасность жизнедеятельности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Агроинженерия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Д-М310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9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Геологические чрезвычайные ситуации. Природные пожары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Метеорологические и гидрологические чрезвычайные ситуации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химически, биологически опасных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с выбросом (угрозой выброса) радиоактивных веществ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Аварии на коммунальных системах жизнеобеспечения. Гидродинамические аварии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(ЧС) на транспорте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военного времени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Опасные ситуации криминогенного характера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Современный терроризм и методы борьбы с ним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Организация эвакуационных мероприятий в мирное и военное время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Защитные сооружения гражданской обороны. Средства индивидуальной защиты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Теоретические основы безопасности жизнедеятельности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ситуации, классификация и причины возникновения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природного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техногенного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Чрезвычайные ситуации социального характера и защита населения от их последствий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Проблемы национальной и международной безопасности Российской Федерации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Гражданская оборона и ее задачи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Первая медицинская помощь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Безопасность жизнедеятельности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.36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3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5492_Безопасность жизнедеятельности_1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.36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Безопасность жизнедеятельности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.37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«Безопасность жизнедеятельности».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3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1_4255492_Безопасность жизнедеятельности_1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2.37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«Безопасность жизнедеятельности»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Организация эвакуационных мероприятий в мирное и военное время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Объект, предмет, методология, теория и практика дисциплины "Безопасность жизнедеятельности". Безопасность в различных сферах жизнедеятельности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Аварии с выбросом (угрозой выброса) химически, биологически опасных веществ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о чрезвычайных ситуациях (ЧС) природного, техногенного, социального характера. Классификация, закономерности проявления ЧС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Геологические чрезвычайные ситуации. Природные пожары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Метеорологические и гидрологические чрезвычайные ситуации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с выбросом (угрозой выброса) радиоактивных веществ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Аварии на коммунальных системах жизнеобеспечения. Гидродинамические аварии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Чрезвычайные ситуации (ЧС) на транспорте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Чрезвычайные ситуации военного времени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Опасные ситуации криминогенного характера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Современный терроризм и методы борьбы с ним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Защитные сооружения гражданской обороны. Средства индивидуальной защиты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о первой медицинской помощи и ее объемах в чрезвычайных ситуациях различного характера. Оказание первой медицинской помощи в терминальных состояниях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.38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3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5492_Безопасность жизнедеятельности_2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.38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Безопасность жизнедеятельности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.39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4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5492_Безопасность жизнедеятельности_2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.39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«Безопасность жизнедеятельности»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Безопасность жизнедеятельности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.40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4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5492_Безопасность жизнедеятельности_3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.40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Безопасность жизнедеятельности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.41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Безопасность жизнедеятельности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4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5492_Безопасность жизнедеятельности_3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.41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«Безопасность жизнедеятельности»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«Агроинженерия»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.42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4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492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.42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Агроинженерия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Безопасность жизнедеятельности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95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Биология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«Биология»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10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.10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«Биология»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05.03.04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Гидрометеорология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31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69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05.03.04 «Гидрометеорология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Д-А206, Д-А106.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11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Биология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Гидрометеорология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Д-А206, Д-А106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11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Биология как наука о живой материи. Методология и перспективные направления биологических исследований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Свойства, признаки и уровни организации живой материи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Раскрытие представлений о сущности жизни, фундаментальные концепции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Химические компоненты живого. Клеточные структуры и их функции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Обмен веществ и энергии в клетке. Воспроизведение живых систем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Разнообразие растений, грибов и лишайников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Разнообразие беспозвоночных и позвоночных животных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Свойства и функции тканей человека. Структурно-функциональная характеристика систем органов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Экосистемы и их функционирование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Учение о биосфере. Круговорот веществ в биосфере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Глобальные экологические проблемы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Факториальная экология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Антропогенное воздействие на окружающую среду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Рациональное природопользование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Биология как наука. Основные методы и направления биологических исследований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Сущность жизни, свойства и уровни организации живого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Эволюция органического мира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Клеточное строение живых организмов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Разнообразие растений, животных, грибов и лишайников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Наследственность и изменчивость организмов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Физиология человека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Рациональное природопользование и охрана природы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Биология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.43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4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6_Биология_1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.43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Биология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.44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«Биология».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4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6_4262226_Биология_1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2.44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«Биология»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на</w:t>
      </w:r>
      <w:r w:rsidR="00795006" w:rsidRPr="00795006">
        <w:rPr>
          <w:b/>
          <w:bCs/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высоком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уровне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все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задания</w:t>
      </w:r>
      <w:r w:rsidR="00795006" w:rsidRPr="00795006">
        <w:rPr>
          <w:sz w:val="28"/>
          <w:szCs w:val="28"/>
          <w:lang w:val="en-US"/>
        </w:rPr>
        <w:t xml:space="preserve">.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Биология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.45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4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6_Биология_2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.45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Биология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.46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Биология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4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226_Биология_2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.46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«Биология»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Биология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.47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4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6_Биология_3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.47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Биология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.48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Биология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4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226_Биология_3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.48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«Биология»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«Гидрометеорология»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.49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5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226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.49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Гидрометеорология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Биология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Ботаника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«Ботаника»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12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.12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«Ботаника»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35.03.10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Ландшафтная архитектура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34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32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24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88%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35.03.10 «Ландшафтная архитектура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Д-С207, Д-С206.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13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Ботаника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Ландшафтная архитектура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Д-С207, Д-С206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13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6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Растительная клетка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Ткани высших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Корень. Макро- и микроскопическое строение корня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Побег и системы побегов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 Стебель. Макро- и микроскопическое строение стебля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Лист. Морфология и анатомия листа. Метаморфозы побега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Типы размножения. Цветок и соцветие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Семя и плод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систематику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Низшие растения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Высшие споровые растения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Семенные растения. Голосеменные растения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Покрытосеменные растения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Экология растений. Группы растений по отношению к экологическим факторам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Анатомия семенных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Анатомия семенных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 семенных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 семенных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Систематика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Систематика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Географии и экология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Географии и экология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Ботаника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.50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5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9901_Ботаника_1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.50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Ботаника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.51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«Ботаника».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5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5_4259901_Ботаника_1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2.51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«Ботаника»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Семя и плод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Лист. Морфология и анатомия листа. Метаморфозы побега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Растительная клетка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Ткани высших растений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Корень. Макро- и микроскопическое строение корня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Побег и системы побегов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 Стебель. Макро- и микроскопическое строение стебля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Типы размножения. Цветок и соцветие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Введение в систематику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Низшие растения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Высшие споровые растения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Семенные растения. Голосеменные растения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Покрытосеменные растения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Экология растений. Группы растений по отношению к экологическим факторам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Ботаника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.52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5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9901_Ботаника_2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.52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Ботаника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.53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Ботаника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5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9901_Ботаника_2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.53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«Ботаника»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Ботаника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.54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5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9901_Ботаника_3.pn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.54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Ботаника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.55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Ботаника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5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9901_Ботаника_3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.55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«Ботаника»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«Ландшафтная архитектура»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.56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5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901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.56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Ландшафтная архитектура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Ботаника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88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Гидравлика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«Гидравлика»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14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.14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«Гидравлика»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Агроинженерия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19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16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84%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35.03.06 «Агроинженерия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Д-М309.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15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Гидравлика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Агроинженерия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Д-М309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15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физические свойства жидкостей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Гидростатическое давление и его свойства. Дифференциальные уравнения равновесия жидкости. Поверхности равного давления. Основное уравнение гидростатики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Закон Паскаля, эпюры давления, силы давления на плоские и криволинейные поверхности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Динамика невязкой жидкости: дифференциальные уравнения движения невязкой жидкости (уравнение Эйлера), уравнение Бернулли для установившегося движения несжимаемой жидкости, энергетическая интерпретация уравнения Бернулли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Напряжения в движущейся вязкой жидкости, уравнение Бернулли для реальной вязкой жидкости, режимы движения жидкости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Классификация потерь напора, равномерное и неравномерное движение. Потери напора при равномерном движении жидкости. Ламинарный режим движения жидкости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Потери напора при равномерном движении жидкости. Турбулентный режим движения жидкости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Потери напора при неравномерном движении жидкости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Расчет простых трубопроводов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Гидравлический расчет длинного трубопровода постоянного диаметра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Истечение через малое незатопленное отверстие, коэффициент сжатия струи, скорости и расхода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Истечение через насадки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гидравлику. Краткая история развития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физические свойства жидкостей и газов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Гидростатика: гидростатическое давление, основное уравнение гидростатики, закон Паскаля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Гидростатика: силы давления жидкостей на плоские и криволинейные поверхности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Динамика невязкой и вязкой жидкости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Истечение жидкостей из отверстий и насадков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Гидравлика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.57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5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231_Гидравлика_1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.57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Гидравлика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.58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«Гидравлика».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5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1_4259231_Гидравлика_1.pn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2.58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«Гидравлика»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Классификация потерь напора, равномерное и неравномерное движение. Потери напора при равномерном движении жидкости. Ламинарный режим движения жидкости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Расчет простых трубопроводов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Гидравлический расчет длинного трубопровода постоянного диаметра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Основные физические свойства жидкостей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Гидростатическое давление и его свойства. Дифференциальные уравнения равновесия жидкости. Поверхности равного давления. Основное уравнение гидростатики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Закон Паскаля, эпюры давления, силы давления на плоские и криволинейные поверхности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Динамика невязкой жидкости: дифференциальные уравнения движения невязкой жидкости (уравнение Эйлера), уравнение Бернулли для установившегося движения несжимаемой жидкости, энергетическая интерпретация уравнения Бернулли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Напряжения в движущейся вязкой жидкости, уравнение Бернулли для реальной вязкой жидкости, режимы движения жидкости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Потери напора при равномерном движении жидкости. Турбулентный режим движения жидкости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Потери напора при неравномерном движении жидкости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Истечение через малое незатопленное отверстие, коэффициент сжатия струи, скорости и расхода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Истечение через насадки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Гидравлика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.59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6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231_Гидравлика_2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.59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Гидравлика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.60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Гидравлика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06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9231_Гидравлика_2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.60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«Гидравлика»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Гидравлика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.61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6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231_Гидравлика_3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.61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Гидравлика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.62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Гидравлика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6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9231_Гидравлика_3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.62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«Гидравлика»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«Агроинженерия»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.63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6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231.pn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.63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Агроинженерия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Гидравлика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84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Земледелие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«Земледелие»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16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.16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«Земледелие»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Агрохимия и агропочвоведение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18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25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82%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35.03.03 «Агрохимия и агропочвоведение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Д-А209, Д-А210.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17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Земледелие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Агрохимия и агропочвоведение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Д-А209, Д-А210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17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меньше 2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Научные основы чередования культур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Агробиологическая оценка культур как предшественников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Классификация севооборотов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Разработка, введение и освоение севооборотов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Биологические особенности сорных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Классификация сорных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Учет и картирование сорной растительности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борьбы с сорняками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Режимы почв и их регулирование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Плодородие почвы и его воспроизводство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Технологические операции, приемы, способы и системы обработки почвы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Обработка почвы под основные сельскохозяйственные культуры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Минимализация обработки почвы и ее основные направления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Приемы почвозащитной обработки почвы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Севообороты, их разработка и освоение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Севообороты, их разработка и освоение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борьбы с сорной растительностью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борьбы с сорной растительностью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Обработка почвы и основные направления ее развития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Обработка почвы и основные направления ее развития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Защита почв от водной эрозии и дефляции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Защита почв от водной эрозии и дефляции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4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4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4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Земледелие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.64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6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434_Земледелие_1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.64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Земледелие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.65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«Земледелие».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6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8_4262434_Земледелие_1.pn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2.65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«Земледелие»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7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Учет и картирование сорной растительности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Научные основы чередования культур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Агробиологическая оценка культур как предшественников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Классификация севооборотов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Разработка, введение и освоение севооборотов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Биологические особенности сорных растений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Классификация сорных растений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борьбы с сорняками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Режимы почв и их регулирование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Плодородие почвы и его воспроизводство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Технологические операции, приемы, способы и системы обработки почвы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Обработка почвы под основные сельскохозяйственные культуры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Минимализация обработки почвы и ее основные направления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Приемы почвозащитной обработки почвы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Земледелие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.66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6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434_Земледелие_2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.66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Земледелие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.67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Земледелие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6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434_Земледелие_2.pn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.67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«Земледелие»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Земледелие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.68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6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434_Земледелие_3.pn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.68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Земледелие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.69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Земледелие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532120" cy="3710940"/>
            <wp:docPr id="107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434_Земледелие_3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.69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«Земледелие»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«Агрохимия и агропочвоведение»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.70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7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434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.70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Агрохимия и агропочвоведение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Земледелие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82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Инженерная графика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«Инженерная графика»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18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.18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«Инженерная графика»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Технологические машины и оборудование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57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29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27.03.02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Управление качеством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15.03.02 «Технологические машины и оборудование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Д-Т208.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19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Инженерная графика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Технологические машины и оборудование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Д-Т208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19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 проекций, виды проецирования. Прямоугольный чертеж точки на две и три плоскости проекций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Чертеж многогранника. Чертеж поверхности вращения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Принадлежность точки и линии плоскости. Принадлежность точки и линии поверхности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Форматы. Масштабы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Линии. Шрифты чертежные. Графическое обозначение материалов в разрезах и сечениях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Нанесение размеров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Виды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Дополнительный вид, местный вид, выносной элемент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Разрезы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параметры резьбы. Классификация резьб. Условное изображение и обозначение резьбы по ГОСТ 2.311-68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Обозначение и изображение резьбового соединения на чертеже. Обозначение и изображение стандартных резьбовых деталей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требования к оформлению рабочих чертежей деталей. Эскизы деталей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Спецификация. Чтение и деталирование сборочных чертежей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Чертеж точки, прямой, плоскости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Поверхности вращения, многогранники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Принадлежность на чертеже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Аксонометрия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правила выполнения чертежей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ГОСТ 2.305-2008. Изображения – виды, разрезы, сечения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Соединения разъемные (кроме резьбовых)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Резьба, резьбовые соединения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Инженерная графика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.71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7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6812_Инженерная графика_1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.71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Инженерная графика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.72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«Инженерная графика».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7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6_4256812_Инженерная графика_1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2.72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«Инженерная графика»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Форматы. Масштабы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Принадлежность точки и линии плоскости. Принадлежность точки и линии поверхности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7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Виды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Основные параметры резьбы. Классификация резьб. Условное изображение и обозначение резьбы по ГОСТ 2.311-68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 проекций, виды проецирования. Прямоугольный чертеж точки на две и три плоскости проекций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Чертеж многогранника. Чертеж поверхности вращения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Линии. Шрифты чертежные. Графическое обозначение материалов в разрезах и сечениях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Нанесение размеров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Дополнительный вид, местный вид, выносной элемент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Разрезы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Сечения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Обозначение и изображение резьбового соединения на чертеже. Обозначение и изображение стандартных резьбовых деталей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Основные требования к оформлению рабочих чертежей деталей. Эскизы деталей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Спецификация. Чтение и деталирование сборочных чертежей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Инженерная графика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.73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7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6812_Инженерная графика_2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.73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Инженерная графика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.74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Инженерная графика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7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6812_Инженерная графика_2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.74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«Инженерная графика»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Инженерная графика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.75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7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6812_Инженерная графика_3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.75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Инженерная графика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.76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Инженерная графика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7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6812_Инженерная графика_3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.76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«Инженерная графика»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«Технологические машины и оборудование»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.77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7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6812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.77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Технологические машины и оборудование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Инженерная графика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27.03.02 «Управление качеством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Д-М214.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20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Инженерная графика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Управление качеством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Д-М214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20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 проекций, виды проецирования. Прямоугольный чертеж точки на две и три плоскости проекций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Чертеж многогранника. Чертеж поверхности вращения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Принадлежность точки и линии плоскости. Принадлежность точки и линии поверхности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Форматы. Масштабы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Линии. Шрифты чертежные. Графическое обозначение материалов в разрезах и сечениях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Нанесение размеров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Виды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Дополнительный вид, местный вид, выносной элемент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Разрезы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параметры резьбы. Классификация резьб. Условное изображение и обозначение резьбы по ГОСТ 2.311-68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Обозначение и изображение резьбового соединения на чертеже. Обозначение и изображение стандартных резьбовых деталей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требования к оформлению рабочих чертежей деталей. Эскизы деталей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Спецификация. Чтение и деталирование сборочных чертежей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Чертеж точки, прямой, плоскости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Поверхности вращения, многогранники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Принадлежность на чертеже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Аксонометрия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правила выполнения чертежей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ГОСТ 2.305-2008. Изображения – виды, разрезы, сечения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Соединения разъемные (кроме резьбовых)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Резьба, резьбовые соединения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Инженерная графика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.78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7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5502_Инженерная графика_1.pn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.78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Инженерная графика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.79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«Инженерная графика».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8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83_4255502_Инженерная графика_1.pn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2.79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«Инженерная графика»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Чертеж многогранника. Чертеж поверхности вращения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Сечения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 проекций, виды проецирования. Прямоугольный чертеж точки на две и три плоскости проекций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Принадлежность точки и линии плоскости. Принадлежность точки и линии поверхности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Форматы. Масштабы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Линии. Шрифты чертежные. Графическое обозначение материалов в разрезах и сечениях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Нанесение размеров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Виды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Дополнительный вид, местный вид, выносной элемент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Разрезы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Основные параметры резьбы. Классификация резьб. Условное изображение и обозначение резьбы по ГОСТ 2.311-68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Обозначение и изображение резьбового соединения на чертеже. Обозначение и изображение стандартных резьбовых деталей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Основные требования к оформлению рабочих чертежей деталей. Эскизы деталей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Спецификация. Чтение и деталирование сборочных чертежей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Инженерная графика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.80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8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5502_Инженерная графика_2.pn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.80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Инженерная графика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.81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Инженерная графика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08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5502_Инженерная графика_2.pn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.81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«Инженерная графика»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Инженерная графика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.82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8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5502_Инженерная графика_3.pn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.82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Инженерная графика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.83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Инженерная графика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8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5502_Инженерная графика_3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.83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«Инженерная графика»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«Управление качеством»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.84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8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502.pn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.84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Управление качеством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Инженерная графика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Информатика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«Информатика»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21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.21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«Информатика»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05.03.04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Гидрометеорология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41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27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Экология и природопользование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42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16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91%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05.03.04 «Гидрометеорология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Д-А206, Д-А106.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22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Информатика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Гидрометеорология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Д-А206, Д-А106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22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Сообщения, данные, информация, атрибутивные свойства информации, показатели качества информации, формы представления информации. Системы передачи информации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История развития ЭВМ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Состав и назначение основных элементов персонального компьютера, их классификация, принципы работы, характеристики. Периферийные устройства ПК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Файловая система и файловая структура ОС. Операции с файлами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Текстовые редакторы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Графическое отображение данных в ЭТ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Технологии создания и обработки мультимедийных презентаций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Моделирование как метод познания. Классификация и формы представления моделей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и технологии моделирования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Сетевые технологии обработки данных. Компоненты вычислительных сетей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Сетевой сервис и сетевые стандарты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Информационная безопасность. Защита информации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Меры и единицы количества и объема информации. Кодирование данных в ЭВМ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Классификация программного обеспечения. Виды программного обеспечения и их характеристики. Понятие системного программного обеспечения. Операционные системы. Служебное (сервисное) программное обеспечение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Технологии обработки текстовой информации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Электронные таблицы. Формулы в MS Excel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Информационная модель объекта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Компьютерные сети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Информатика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.85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8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125_Информатика_1.pn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.85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Информатика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.86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«Информатика».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8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6_4262125_Информатика_1.pn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2.86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«Информатика»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Текстовые редакторы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Сообщения, данные, информация, атрибутивные свойства информации, показатели качества информации, формы представления информации. Системы передачи информации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История развития ЭВМ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Состав и назначение основных элементов персонального компьютера, их классификация, принципы работы, характеристики. Периферийные устройства ПК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Файловая система и файловая структура ОС. Операции с файлами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Графическое отображение данных в ЭТ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Технологии создания и обработки мультимедийных презентаций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Моделирование как метод познания. Классификация и формы представления моделей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и технологии моделирования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Сетевые технологии обработки данных. Компоненты вычислительных сетей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Сетевой сервис и сетевые стандарты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Информационная безопасность. Защита информации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Информатика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.87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8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125_Информатика_2.pn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.87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Информатика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.88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Информатика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08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125_Информатика_2.pn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.88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«Информатика»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Информатика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.89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9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125_Информатика_3.png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.89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Информатика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.90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Информатика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9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125_Информатика_3.pn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.90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«Информатика»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«Гидрометеорология»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.91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9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125.pn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.91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Гидрометеорология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Информатика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05.03.06 «Экология и природопользование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Д-В202, Д-В205.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23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Информатика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Экология и природопользование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Д-В202, Д-В205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23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Сообщения, данные, информация, атрибутивные свойства информации, показатели качества информации, формы представления информации. Системы передачи информации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История развития ЭВМ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Состав и назначение основных элементов персонального компьютера, их классификация, принципы работы, характеристики. Периферийные устройства ПК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Файловая система и файловая структура ОС. Операции с файлами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Текстовые редакторы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Графическое отображение данных в ЭТ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Технологии создания и обработки мультимедийных презентаций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Моделирование как метод познания. Классификация и формы представления моделей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и технологии моделирования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Сетевые технологии обработки данных. Компоненты вычислительных сетей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Сетевой сервис и сетевые стандарты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Информационная безопасность. Защита информации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Меры и единицы количества и объема информации. Кодирование данных в ЭВМ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Классификация программного обеспечения. Виды программного обеспечения и их характеристики. Понятие системного программного обеспечения. Операционные системы. Служебное (сервисное) программное обеспечение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Технологии обработки текстовой информации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Электронные таблицы. Формулы в MS Excel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Информационная модель объекта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Компьютерные сети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Информатика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.92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9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82_Информатика_1.pn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.92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Информатика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.93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«Информатика».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09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8_4255682_Информатика_1.png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2.93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«Информатика»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Файловая система и файловая структура ОС. Операции с файлами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Текстовые редакторы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Сообщения, данные, информация, атрибутивные свойства информации, показатели качества информации, формы представления информации. Системы передачи информации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История развития ЭВМ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Состав и назначение основных элементов персонального компьютера, их классификация, принципы работы, характеристики. Периферийные устройства ПК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Графическое отображение данных в ЭТ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Технологии создания и обработки мультимедийных презентаций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Моделирование как метод познания. Классификация и формы представления моделей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и технологии моделирования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Сетевые технологии обработки данных. Компоненты вычислительных сетей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Сетевой сервис и сетевые стандарты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Информационная безопасность. Защита информации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Информатика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.94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9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82_Информатика_2.pn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.94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Информатика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.95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Информатика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09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82_Информатика_2.pn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.95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«Информатика»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Информатика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.96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09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82_Информатика_3.png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.96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Информатика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.97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Информатика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09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82_Информатика_3.png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.97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«Информатика»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«Экология и природопользование»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.98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09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82.pn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.98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Экология и природопользование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Информатика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91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История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«История»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24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.24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«История»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05.03.04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Гидрометеорология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39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8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09.03.03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Прикладная информатика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98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13.03.01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Теплоэнергетика и теплотехника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17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82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Технологические машины и оборудование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69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96%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27.03.02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Управление качеством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Лесное дело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25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65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Агрохимия и агропочвоведение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54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98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05.03.04 «Гидрометеорология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Д-А206, Д-А106.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25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Гидрометеорология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Д-А206, Д-А106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25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.99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0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1_История_1.pn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.99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.100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0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6_4262221_История_1.pn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2.100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на</w:t>
      </w:r>
      <w:r w:rsidR="00795006" w:rsidRPr="00795006">
        <w:rPr>
          <w:b/>
          <w:bCs/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высоком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уровне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все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задания</w:t>
      </w:r>
      <w:r w:rsidR="00795006" w:rsidRPr="00795006">
        <w:rPr>
          <w:sz w:val="28"/>
          <w:szCs w:val="28"/>
          <w:lang w:val="en-US"/>
        </w:rPr>
        <w:t xml:space="preserve">.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.101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0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1_История_2.pn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.101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.102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0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221_История_2.pn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.102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.103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0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1_История_3.pn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.103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.104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0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221_История_3.pn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.104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«Гидрометеорология»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.105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0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221.pn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.105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Гидрометеорология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09.03.03 «Прикладная информатика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Д-Э207, Д-Э210.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26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Прикладная информатика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Д-Э207, Д-Э210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26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.106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0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700_История_1.png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.106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.107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0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28_4255700_История_1.pn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2.107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на</w:t>
      </w:r>
      <w:r w:rsidR="00795006" w:rsidRPr="00795006">
        <w:rPr>
          <w:b/>
          <w:bCs/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высоком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уровне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все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задания</w:t>
      </w:r>
      <w:r w:rsidR="00795006" w:rsidRPr="00795006">
        <w:rPr>
          <w:sz w:val="28"/>
          <w:szCs w:val="28"/>
          <w:lang w:val="en-US"/>
        </w:rPr>
        <w:t xml:space="preserve">.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.108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0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700_История_2.pn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.108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.109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1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5700_История_2.pn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.109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.110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1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700_История_3.png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.110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.111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1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5700_История_3.pn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.111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«Прикладная информатика»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.112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1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700.pn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.112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Прикладная информатика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13.03.01 «Теплоэнергетика и теплотехника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Д-М218.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27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Теплоэнергетика и теплотехника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Д-М218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27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.113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1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6800_История_1.png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.113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.114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1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0_4256800_История_1.pn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2.114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Образование единого Российского государства. Иван III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Объединительные процессы в русских землях (XIV - середина XV вв.). Возвышение Москвы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Петр I и начало модернизации страны. Эпоха дворцовых переворотов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XVIII в. Екатерина 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первой половине XIX в. Александр I. Николай 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XIX в. Александр II. Александр III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на рубеже XIX-XX вв. Николай II. Первая российская революция (1905-1907 гг.)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условиях Первой мировой войны и общенационального кризиса. Революция 1917 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Становление советской государственности. Первые мероприятия Советской власти. Гражданская война и иностранная интервенция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годы Великой Отечественной войны (1941-1945)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1945-1964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1964-1985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1985-1991 гг. Перестройка. Распад СССР. Внутренняя и внешняя политика современной России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.115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1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6800_История_2.pn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.115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.116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1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6800_История_2.pn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.116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.117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1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6800_История_3.pn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.117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.118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1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6800_История_3.pn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.118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«Теплоэнергетика и теплотехника»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.119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2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6800.png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.119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Теплоэнергетика и теплотехника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15.03.02 «Технологические машины и оборудование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Д-Т107.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28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Технологические машины и оборудование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Д-Т107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28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.120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2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9234_История_1.png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.120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.121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2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6_4259234_История_1.pn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2.121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Образование единого Российского государства. Иван III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Объединительные процессы в русских землях (XIV - середина XV вв.). Возвышение Москвы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Петр I и начало модернизации страны. Эпоха дворцовых переворотов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XVIII в. Екатерина 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первой половине XIX в. Александр I. Николай 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XIX в. Александр II. Александр III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на рубеже XIX-XX вв. Николай II. Первая российская революция (1905-1907 гг.)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условиях Первой мировой войны и общенационального кризиса. Революция 1917 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Становление советской государственности. Первые мероприятия Советской власти. Гражданская война и иностранная интервенция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годы Великой Отечественной войны (1941-1945)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1945-1964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1964-1985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1985-1991 гг. Перестройка. Распад СССР. Внутренняя и внешняя политика современной России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.122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2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9234_История_2.pn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.122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.123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2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9234_История_2.pn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.123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.124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2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9234_История_3.pn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.124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.125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2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9234_История_3.pn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.125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«Технологические машины и оборудование»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.126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2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234.pn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.126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Технологические машины и оборудование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96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27.03.02 «Управление качеством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Д-М214.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29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Управление качеством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Д-М214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29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.127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2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6801_История_1.pn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.127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.128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2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83_4256801_История_1.png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2.128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Образование единого Российского государства. Иван III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Объединительные процессы в русских землях (XIV - середина XV вв.). Возвышение Москвы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Становление советской государственности. Первые мероприятия Советской власти. Гражданская война и иностранная интервенция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Внутренняя и внешняя политика СССР в 1964-1985 гг.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Петр I и начало модернизации страны. Эпоха дворцовых переворотов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XVIII в. Екатерина 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первой половине XIX в. Александр I. Николай 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XIX в. Александр II. Александр III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на рубеже XIX-XX вв. Николай II. Первая российская революция (1905-1907 гг.)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условиях Первой мировой войны и общенационального кризиса. Революция 1917 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годы Великой Отечественной войны (1941-1945)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1945-1964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1985-1991 гг. Перестройка. Распад СССР. Внутренняя и внешняя политика современной России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.129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3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6801_История_2.pn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.129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.130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3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6801_История_2.pn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.130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.131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3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6801_История_3.pn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.131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.132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3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6801_История_3.pn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.132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«Управление качеством»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.133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3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6801.png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.133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Управление качеством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35.03.01 «Лесное дело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Д-Х406.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30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Лесное дело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Д-Х406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30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.134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3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87_История_1.pn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.134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.135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3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6_4255687_История_1.pn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2.135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СССР в 1985-1991 гг. Перестройка. Распад СССР. Внутренняя и внешняя политика современной России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Объединительные процессы в русских землях (XIV - середина XV вв.). Возвышение Москвы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Образование единого Российского государства. Иван III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Петр I и начало модернизации страны. Эпоха дворцовых переворотов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XVIII в. Екатерина 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первой половине XIX в. Александр I. Николай 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XIX в. Александр II. Александр III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на рубеже XIX-XX вв. Николай II. Первая российская революция (1905-1907 гг.)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условиях Первой мировой войны и общенационального кризиса. Революция 1917 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Становление советской государственности. Первые мероприятия Советской власти. Гражданская война и иностранная интервенция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годы Великой Отечественной войны (1941-1945)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1945-1964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1964-1985 гг.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.136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3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87_История_2.pn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.136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.137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3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87_История_2.pn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.137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.138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3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87_История_3.pn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.138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.139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4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87_История_3.png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.139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«Лесное дело»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.140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4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87.png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.140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Лесное дело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35.03.03 «Агрохимия и агропочвоведение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Д-А111, Д-А112.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31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История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Агрохимия и агропочвоведение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Д-А111, Д-А112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31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Объединительные процессы в русских землях (XIV - середина XV вв.). Возвышение Москвы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единого Российского государства. Иван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Петр I и начало модернизации страны. Эпоха дворцовых переворотов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XVIII в. Екатерина 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первой половине XIX в. Александр I. Николай 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во второй половине XIX в. Александр II. Александр III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на рубеже XIX-XX вв. Николай II. Первая российская революция (1905-1907 гг.)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Россия в условиях Первой мировой войны и общенационального кризиса. Революция 1917 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Становление советской государственности. Первые мероприятия Советской власти. Гражданская война и иностранная интервенция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годы Великой Отечественной войны (1941-1945)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1945-1964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Внутренняя и внешняя политика СССР в 1964-1985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1985-1991 гг. Перестройка. Распад СССР. Внутренняя и внешняя политика современной России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и методология исторической науки. Древняя Русь (IX - начало XII вв.). Русские земли в период политической раздробленности (XII - первая половина XV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Образование и развитие Российского государства (вторая половина XV в. - XVII в.)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XVIII-XIX вв.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Российская империя в начале XX вв. Советская Россия в 1917-1945 гг.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СССР в 1945-1991 гг. Россия в конце XX - начале XXI века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История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.141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4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106_История_1.png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.141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История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.142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«История».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4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8_4262106_История_1.png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2.142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«История»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Образование единого Российского государства. Иван III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Объединительные процессы в русских землях (XIV - середина XV вв.). Возвышение Москвы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Петр I и начало модернизации страны. Эпоха дворцовых переворотов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XVIII в. Екатерина 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первой половине XIX в. Александр I. Николай 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во второй половине XIX в. Александр II. Александр III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на рубеже XIX-XX вв. Николай II. Первая российская революция (1905-1907 гг.)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Россия в условиях Первой мировой войны и общенационального кризиса. Революция 1917 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Становление советской государственности. Первые мероприятия Советской власти. Гражданская война и иностранная интервенция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политика СССР в 1920-1930-е гг. Социально-экономические преобразования. Культурная революция. Советская внешняя политика в 1920-1930-е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годы Великой Отечественной войны (1941-1945)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1945-1964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Внутренняя и внешняя политика СССР в 1964-1985 гг.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СССР в 1985-1991 гг. Перестройка. Распад СССР. Внутренняя и внешняя политика современной России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История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.143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4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106_История_2.png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.143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История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.144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История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4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106_История_2.png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.144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«История»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История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.145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4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106_История_3.pn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.145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История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.146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История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4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106_История_3.png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.146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«История»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«Агрохимия и агропочвоведение»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.147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4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700.pn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.147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Агрохимия и агропочвоведение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История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Математика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«Математика»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32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.32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«Математика»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05.03.04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Гидрометеорология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42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17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19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45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19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83%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05.03.04 «Гидрометеорология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Д-А206, Д-А106.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33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Математика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Гидрометеорология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Д-А206, Д-А106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33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6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Системы линейных уравнений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Скалярное и векторное произведения векторов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Прямая на плоскости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Плоскость в пространстве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Предел функции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Производные первого порядка ФОП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Дифференциальное исчисление ФНП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Неопределенный интеграл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Числовые ряды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Дифференциальные уравнения первого порядка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Случайные величины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Статистические оценки параметров распределения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Линейная алгебра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Аналитическая геометрия на плоскости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Дифференциальное исчисление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Интегральное исчисление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Дифференциальные уравнения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вероятностей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Математика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.148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4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9_Математика_1.pn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.148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Математика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.149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«Математика».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5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6_4262229_Математика_1.png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2.149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«Математика»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Скалярное и векторное произведения векторов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Числовые ряды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Статистические оценки параметров распределения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Системы линейных уравнений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Прямая на плоскости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Плоскость в пространстве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Предел функции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Производные первого порядка ФОП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Дифференциальное исчисление ФНП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Неопределенный интеграл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Дифференциальные уравнения первого порядка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Случайные величины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Математика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.150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5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9_Математика_2.png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.150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Математика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.151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Математика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15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229_Математика_2.png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.151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«Математика»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Математика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.152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5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6_4262229_Математика_3.png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.152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Математика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.153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Математика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5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6_4262229_Математика_3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.153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«Математика»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«Гидрометеорология»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.154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5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229.png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.154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Гидрометеорология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Математика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83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Материаловедение, технология конструкционных материалов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«Материаловедение, технология конструкционных материалов»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34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.34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«Материаловедение, технология конструкционных материалов»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Агроинженерия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23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35.03.06 «Агроинженерия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Д-М201.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35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Материаловедение, технология конструкционных материалов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Агроинженерия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Д-М201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35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6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Пластическая деформация и механические свойства металлов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Процесс кристаллизации и фазовые превращения в сплавах. Основные типы диаграмм состояния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термической обработки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Закалка и отпуск стали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Химико-термическая обработка. Поверхностная закалка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и свойства углеродистых сталей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Чугуны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Сплавы на основе меди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Сплавы на основе алюминия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Пластмассы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литейного производства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сварочного производства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и свойства материалов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Диаграмма состояния «железо – цементит»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виды термической обработки стали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Влияние легирующих элементов на структуру и свойства стали. Классификация легированных сталей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Железо и сплавы на его основе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технологии обработки металлов давлением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Материаловедение, технология конструкционных материалов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.155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5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4756_Материаловедение, технология конструкционных материалов_1.png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.155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Материаловедение, технология конструкционных материалов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.156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«Материаловедение, технология конструкционных материалов».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5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1_4254756_Материаловедение, технология конструкционных материалов_1.png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2.156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«Материаловедение, технология конструкционных материалов»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на</w:t>
      </w:r>
      <w:r w:rsidR="00795006" w:rsidRPr="00795006">
        <w:rPr>
          <w:b/>
          <w:bCs/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высоком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уровне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все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задания</w:t>
      </w:r>
      <w:r w:rsidR="00795006" w:rsidRPr="00795006">
        <w:rPr>
          <w:sz w:val="28"/>
          <w:szCs w:val="28"/>
          <w:lang w:val="en-US"/>
        </w:rPr>
        <w:t xml:space="preserve">.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Материаловедение, технология конструкционных материалов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.157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5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4756_Материаловедение, технология конструкционных материалов_2.png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.157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Материаловедение, технология конструкционных материалов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.158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Материаловедение, технология конструкционных материалов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15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4756_Материаловедение, технология конструкционных материалов_2.png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.158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«Материаловедение, технология конструкционных материалов»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Материаловедение, технология конструкционных материалов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.159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6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4756_Материаловедение, технология конструкционных материалов_3.png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.159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Материаловедение, технология конструкционных материалов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.160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Материаловедение, технология конструкционных материалов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6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4756_Материаловедение, технология конструкционных материалов_3.png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.160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«Материаловедение, технология конструкционных материалов»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«Агроинженерия»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.161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6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4756.png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.161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Агроинженерия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Материаловедение, технология конструкционных материалов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Метрология, стандартизация и сертификация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«Метрология, стандартизация и сертификация»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36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.36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«Метрология, стандартизация и сертификация»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Агроинженерия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17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17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59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24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83%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35.03.06 «Агроинженерия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Д-М306.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37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Метрология, стандартизация и сертификация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Агроинженерия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Д-М306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37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Физические величины и шкалы измерений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Международная система единиц SI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Виды и методы измерений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Обработка результатов однократных измерений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Обработка результатов многократных измерений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Выбор средств измерений по точности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Государственное регулирование ОЕИ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Государственный метрологический надзор. Метрологическая экспертиза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Стандартизация в Российской Федерации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стандартизации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Правовые основы подтверждения соответствия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Системы и схемы подтверждения соответствия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Физические величины, методы и средства их измерений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Погрешности измерений, обработка результатов, выбор средств измерений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обеспечения единства измерений (ОЕИ)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Стандартизация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Сертификация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Взаимозаменяемость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Метрология, стандартизация и сертификация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.162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6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903_Метрология, стандартизация и сертификация_1.png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.162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Метрология, стандартизация и сертификация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.163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«Метрология, стандартизация и сертификация».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6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1_4259903_Метрология, стандартизация и сертификация_1.png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2.163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«Метрология, стандартизация и сертификация»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Обработка результатов однократных измерений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Физические величины и шкалы измерений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Обработка результатов многократных измерений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Выбор средств измерений по точности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Международная система единиц SI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Виды и методы измерений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Государственное регулирование ОЕИ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Государственный метрологический надзор. Метрологическая экспертиза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Стандартизация в Российской Федерации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стандартизации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Правовые основы подтверждения соответствия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Системы и схемы подтверждения соответствия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Метрология, стандартизация и сертификация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.164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6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903_Метрология, стандартизация и сертификация_2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.164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Метрология, стандартизация и сертификация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.165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Метрология, стандартизация и сертификация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16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9903_Метрология, стандартизация и сертификация_2.pn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.165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«Метрология, стандартизация и сертификация»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Метрология, стандартизация и сертификация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.166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6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903_Метрология, стандартизация и сертификация_3.pn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.166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Метрология, стандартизация и сертификация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.167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Метрология, стандартизация и сертификация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6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9903_Метрология, стандартизация и сертификация_3.png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.167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«Метрология, стандартизация и сертификация»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«Агроинженерия»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.168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6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903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.168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Агроинженерия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Метрология, стандартизация и сертификация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83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Микробиология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«Микробиология»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38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.38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«Микробиология»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Агрохимия и агропочвоведение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38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48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35.03.03 «Агрохимия и агропочвоведение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Д-А211, Д-А212.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39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Микробиология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Агрохимия и агропочвоведение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Д-А211, Д-А212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39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Положение микроорганизмов в системе живого мира. Основные принципы классификации; правила номенклатуры и идентификации прокариот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Морфология, размеры и строение прокариотной клетки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 и систематика микромицетов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 и принципы классификации вирусов. Строение простых и сложных вирусов. Репродукция вирусов. Бактериофаги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Физиология и генетика микроорганизмов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Рост, размножение и культивирование прокариот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Участие микроорганизмов в круговороте основных биогенных элементов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Влияние факторов внешней среды на микроорганизмы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Ризосферная и эпифитная микрофлора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Участие микроорганизмов в почвообразовательных процессах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Влияние обработки почвы, внесения органических и минеральных удобрений на биологическую активность почвы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Микрофлора плодов и овощей. Способы хранения и переработки плодов и овощей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Применение методов биоконверсии в сельском хозяйстве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Применение микробных препаратов для борьбы с болезнями и вредителями сельскохозяйственных растений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Основные принципы классификации; правила номенклатуры и идентификации прокариот. Морфология, размеры и строение прокариотной клетки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 и систематика микромицетов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Морфология и принципы классификации вирусов. Строение вирионов простых и сложных вирусов. Репродукция вирусов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Физиология и принципы культивирования микроорганизмов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Генетика бактерий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Влияние обработки почвы, внесения органических и минеральных удобрений на биологическую активность почвы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Микрофлора плодов и овощей. Способы хранения и переработки плодов и овощей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Микробиологические производства биопрепаратов сельскохозяйственного назначения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Микробиология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.169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7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113_Микробиология_1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.169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Микробиология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.170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«Микробиология».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7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8_4262113_Микробиология_1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2.170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«Микробиология»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Влияние обработки почвы, внесения органических и минеральных удобрений на биологическую активность почвы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Микрофлора плодов и овощей. Способы хранения и переработки плодов и овощей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Применение методов биоконверсии в сельском хозяйстве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Положение микроорганизмов в системе живого мира. Основные принципы классификации; правила номенклатуры и идентификации прокариот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Морфология, размеры и строение прокариотной клетки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Морфология и систематика микромицетов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Морфология и принципы классификации вирусов. Строение простых и сложных вирусов. Репродукция вирусов. Бактериофаги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Физиология и генетика микроорганизмов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Рост, размножение и культивирование прокариот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Участие микроорганизмов в круговороте основных биогенных элементов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Влияние факторов внешней среды на микроорганизмы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Ризосферная и эпифитная микрофлора растений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Участие микроорганизмов в почвообразовательных процессах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Применение микробных препаратов для борьбы с болезнями и вредителями сельскохозяйственных растений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Микробиология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.171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7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113_Микробиология_2.png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.171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Микробиология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.172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Микробиология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7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113_Микробиология_2.png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.172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«Микробиология»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Микробиология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.173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7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113_Микробиология_3.png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.173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Микробиология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.174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Микробиология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7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113_Микробиология_3.pn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.174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«Микробиология»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«Агрохимия и агропочвоведение»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.175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7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113.png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.175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Агрохимия и агропочвоведение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Микробиология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Программирование (C++)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«Программирование (C++)»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40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.40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«Программирование (C++)»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09.03.03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Прикладная информатика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17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74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98%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09.03.03 «Прикладная информатика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Д-Э109, Д-Э142.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41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Программирование (C++)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Прикладная информатика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Д-Э109, Д-Э142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41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6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Структура, директивы, компиляция и запуск простой программы на С++. Организация ввода-вывода в простой программе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Простые встроенные типы. Арифметические типы. Преобразования типов. Литералы. Переменные. Объявления и определения переменных. Идентификаторы. Область видимости переменных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Работа с типами. Псевдонимы типов. Спецификаторы типа auto. Спецификаторы типа decltype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Массивы. Определение и инициализация встроенных массивов. Доступ к элементам массива. Указатели и массивы. Символьные строки в стиле С. Взаимодействие с устаревшим кодом. Многомерные массивы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Составные типы. Ссылки. Указатели. Понятие описаний составных типов. Ссылка на константу. Указатели и спецификатор const. Спецификатор const верхнего уровня. Переменные constexpr и константные выражения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Файлы заголовка. Использование инструкций препроцессора #include, #define, #undef, #if, #ifdef, #ifndef, #error, #pragma. Препроцессорные макросы __FILE__, __LINE__, __DATE__, __TIME__, __TIMESTAMP__. Применение макрооператоров # и ##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Выражения языка С++. Приоритет и порядок выполнения. Арифметические операторы. Логические операторы и операторы отношения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Простые операторы. Операторная область видимости. Условные операторы (if, switch). Итерационные операторы (while, for, do while). Операторы перехода (break, continue, goto)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Преобразование типов. Арифметические преобразования. Неявные и явные преобразования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Локальные объекты. Объявление функций. Передача аргумента по значению и по ссылке. Константные параметры и аргументы. Параметры в виде массива. Функция main(): обработка параметров командной строки. Функции с переменным количеством параметров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Преобразование типов аргументов. Аргументы по умолчанию. Встраиваемые функции и функции constexpr. Отладка функций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класса. Члены класса и доступ к ним. Функции-члены класса: константные функции-члены класса, указатель this, встраиваемые функции-члены класса. Поиск имен в области видимости классов. Встраивание (inlining).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Список инициализации конструктора. Делегирующий конструктор. Неявное преобразование типов класса. Агрегатные классы. Литеральные классы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Шаблоны функций. Шаблоны класса. Параметры шаблона. Явные аргументы шаблона функции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Переменные и типы данных языка С++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программирование на С++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Выражения языка С++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Операторы языка С++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Объявление функций. Передача аргумента по значению и по ссылке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Функции с параметрами-массивами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Шаблоны класса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Программирование (C++)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.176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7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6424_Программирование (C++)_1.pn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.176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Программирование (C++)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.177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«Программирование (C++)».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7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28_4256424_Программирование (C++)_1.png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2.177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«Программирование (C++)»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Список инициализации конструктора. Делегирующий конструктор. Неявное преобразование типов класса. Агрегатные классы. Литеральные классы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Структура, директивы, компиляция и запуск простой программы на С++. Организация ввода-вывода в простой программе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Простые встроенные типы. Арифметические типы. Преобразования типов. Литералы. Переменные. Объявления и определения переменных. Идентификаторы. Область видимости переменных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Работа с типами. Псевдонимы типов. Спецификаторы типа auto. Спецификаторы типа decltype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Массивы. Определение и инициализация встроенных массивов. Доступ к элементам массива. Указатели и массивы. Символьные строки в стиле С. Взаимодействие с устаревшим кодом. Многомерные массивы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Составные типы. Ссылки. Указатели. Понятие описаний составных типов. Ссылка на константу. Указатели и спецификатор const. Спецификатор const верхнего уровня. Переменные constexpr и константные выражения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Файлы заголовка. Использование инструкций препроцессора #include, #define, #undef, #if, #ifdef, #ifndef, #error, #pragma. Препроцессорные макросы __FILE__, __LINE__, __DATE__, __TIME__, __TIMESTAMP__. Применение макрооператоров # и ##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Выражения языка С++. Приоритет и порядок выполнения. Арифметические операторы. Логические операторы и операторы отношения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Простые операторы. Операторная область видимости. Условные операторы (if, switch). Итерационные операторы (while, for, do while). Операторы перехода (break, continue, goto)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Преобразование типов. Арифметические преобразования. Неявные и явные преобразования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Локальные объекты. Объявление функций. Передача аргумента по значению и по ссылке. Константные параметры и аргументы. Параметры в виде массива. Функция main(): обработка параметров командной строки. Функции с переменным количеством параметров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Преобразование типов аргументов. Аргументы по умолчанию. Встраиваемые функции и функции constexpr. Отладка функций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Понятие класса. Члены класса и доступ к ним. Функции-члены класса: константные функции-члены класса, указатель this, встраиваемые функции-члены класса. Поиск имен в области видимости классов. Встраивание (inlining).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Шаблоны функций. Шаблоны класса. Параметры шаблона. Явные аргументы шаблона функции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Программирование (C++)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.178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7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6424_Программирование (C++)_2.png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.178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Программирование (C++)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.179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Программирование (C++)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8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6424_Программирование (C++)_2.png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.179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«Программирование (C++)»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Программирование (C++)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.180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8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6424_Программирование (C++)_3.png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.180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Программирование (C++)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.181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Программирование (C++)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18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6424_Программирование (C++)_3.pn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.181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«Программирование (C++)»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«Прикладная информатика»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.182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8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6424.png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.182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Прикладная информатика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Программирование (C++)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98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Психология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«Психология»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42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.42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«Психология»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Технологические машины и оборудование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62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97%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15.03.02 «Технологические машины и оборудование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Д-Т107.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43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Психология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Технологические машины и оборудование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Д-Т107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43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2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психологии как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Психика: понятие, функции, структура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Сознание как высшая форма развития психики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Личность, ее структура и проявления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Самосознание личности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Темперамент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Задатки и способности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Характер. Акцентуации характера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Ощущение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Восприятие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Память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Мышление и интеллект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Внимание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Воображение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психологию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психологию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психологии личности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психологии личности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Индивидуально-психологические и эмоционально-волевые особенности личности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Индивидуально-психологические и эмоционально-волевые особенности личности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Познавательные процессы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Познавательные процессы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 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 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 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 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Психология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.183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8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8736_Психология_1.pn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.183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Психология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.184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«Психология».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8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6_4258736_Психология_1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2.184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«Психология»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Сознание как высшая форма развития психики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Воображение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Предмет психологии как науки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Психика: понятие, функции, структура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Личность, ее структура и проявления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Самосознание личности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Темперамент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Задатки и способности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Характер. Акцентуации характера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Ощущение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Восприятие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Память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Мышление и интеллект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Внимание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Психология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.185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8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8736_Психология_2.pn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.185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Психология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.186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Психология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8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8736_Психология_2.png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.186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«Психология»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Психология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.187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8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6_4258736_Психология_3.png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.187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Психология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.188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Психология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8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6_4258736_Психология_3.png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.188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«Психология»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«Технологические машины и оборудование»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.189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9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8736.png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.189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Технологические машины и оборудование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Психология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97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Физика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«Физика»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44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.44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«Физика»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Экология и природопользование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8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19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69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92%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13.03.01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Теплоэнергетика и теплотехника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13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23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69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8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27.03.02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Управление качеством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100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Лесное дело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24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96%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35.03.10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Ландшафтная архитектура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32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75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91%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05.03.06 «Экология и природопользование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Д-В202, Д-В205.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45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Физика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Экология и природопользование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Д-В202, Д-В205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45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5-7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Кинематика. 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Феноменологическая термодинамика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Электростатика. Проводники и диэлектрики в электрическом поле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Постоянный электрический ток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Магнитостатика. 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Волны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Интерференция волн. Дифракция волн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Экспериментальные данные о структуре атомов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Элементы квантовой микрофизики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Магнитное поле в веществе. Уравнения Максвелла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Элементарные частицы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Физика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.190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9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72_Физика_1.png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.190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Физика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.191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«Физика».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9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8_4255672_Физика_1.png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2.191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«Физика»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Магнитостатика. Электромагнитная индукция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Интерференция волн. Дифракция волн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Кинематика. Динамика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Момент импульса. Динамика вращательного движения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Энергия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Молекулярно-кинетическая теория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Феноменологическая термодинамика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Электростатика. Проводники и диэлектрики в электрическом поле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Постоянный электрический ток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Гармонические колебания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Волны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Квантовые свойства электромагнитного излучения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Экспериментальные данные о структуре атомов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Элементы квантовой микрофизики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Физика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.192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9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72_Физика_2.pn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.192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Физика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.193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Физика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19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72_Физика_2.png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.193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«Физика»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Физика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.194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9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72_Физика_3.png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.194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Физика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.195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Физика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19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72_Физика_3.pn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.195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«Физика»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«Экология и природопользование»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.196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19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72.png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.196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Экология и природопользование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Физика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92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13.03.01 «Теплоэнергетика и теплотехника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Д-М318.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46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Физика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Теплоэнергетика и теплотехника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Д-М318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46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5-7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Кинематика. 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Феноменологическая термодинамика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Электростатика. Проводники и диэлектрики в электрическом поле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Постоянный электрический ток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Магнитостатика. 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Волны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Интерференция волн. Дифракция волн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Экспериментальные данные о структуре атомов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Элементы квантовой микрофизики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Магнитное поле в веществе. Уравнения Максвелла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Элементарные частицы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Физика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.197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19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9232_Физика_1.png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.197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Физика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.198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«Физика».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19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0_4259232_Физика_1.png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2.198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«Физика»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на</w:t>
      </w:r>
      <w:r w:rsidR="00795006" w:rsidRPr="00795006">
        <w:rPr>
          <w:b/>
          <w:bCs/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высоком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уровне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все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задания</w:t>
      </w:r>
      <w:r w:rsidR="00795006" w:rsidRPr="00795006">
        <w:rPr>
          <w:sz w:val="28"/>
          <w:szCs w:val="28"/>
          <w:lang w:val="en-US"/>
        </w:rPr>
        <w:t xml:space="preserve">.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Физика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.199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0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9232_Физика_2.png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.199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Физика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.200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Физика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0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9232_Физика_2.pn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.200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«Физика»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Физика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.201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0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9232_Физика_3.png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.201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Физика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.202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Физика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0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9232_Физика_3.pn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.202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«Физика»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«Теплоэнергетика и теплотехника»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.203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0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232.pn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.203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Теплоэнергетика и теплотехника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Физика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27.03.02 «Управление качеством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Д-М214.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47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Физика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Управление качеством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Д-М214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47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5-7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Кинематика. 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Феноменологическая термодинамика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Электростатика. Проводники и диэлектрики в электрическом поле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Постоянный электрический ток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Магнитостатика. 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Волны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Интерференция волн. Дифракция волн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Экспериментальные данные о структуре атомов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Элементы квантовой микрофизики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Магнитное поле в веществе. Уравнения Максвелла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Элементарные частицы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Физика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.204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0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9233_Физика_1.png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.204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Физика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.205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«Физика».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0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83_4259233_Физика_1.png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2.205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«Физика»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Момент импульса. Динамика вращательного движения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Электростатика. Проводники и диэлектрики в электрическом поле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Кинематика. Динамика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Энергия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Молекулярно-кинетическая теория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Феноменологическая термодинамика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Постоянный электрический ток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Магнитостатика. Электромагнитная индукция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Гармонические колебания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Волны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Интерференция волн. Дифракция волн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Квантовые свойства электромагнитного излучения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Экспериментальные данные о структуре атомов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Элементы квантовой микрофизики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Физика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.206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0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9233_Физика_2.png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.206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Физика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.207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Физика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0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9233_Физика_2.pn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.207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«Физика»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Физика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.208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0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9233_Физика_3.png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.208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Физика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.209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Физика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1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9233_Физика_3.png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.209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«Физика»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«Управление качеством»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.210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1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233.png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.210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Управление качеством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Физика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35.03.01 «Лесное дело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Д-Х406.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48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Физика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Лесное дело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Д-Х406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48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5-7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Кинематика. 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Феноменологическая термодинамика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Электростатика. Проводники и диэлектрики в электрическом поле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Постоянный электрический ток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Магнитостатика. 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Волны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Интерференция волн. Дифракция волн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Экспериментальные данные о структуре атомов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Элементы квантовой микрофизики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Магнитное поле в веществе. Уравнения Максвелла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Элементарные частицы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Физика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.211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1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89_Физика_1.png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.211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Физика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.212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«Физика».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1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6_4255689_Физика_1.png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2.212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«Физика»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на</w:t>
      </w:r>
      <w:r w:rsidR="00795006" w:rsidRPr="00795006">
        <w:rPr>
          <w:b/>
          <w:bCs/>
          <w:sz w:val="28"/>
          <w:szCs w:val="28"/>
          <w:lang w:val="en-US"/>
        </w:rPr>
        <w:t xml:space="preserve"> </w:t>
      </w:r>
      <w:r w:rsidRPr="00742CB4">
        <w:rPr>
          <w:b/>
          <w:bCs/>
          <w:sz w:val="28"/>
          <w:szCs w:val="28"/>
        </w:rPr>
        <w:t>высоком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уровне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все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задания</w:t>
      </w:r>
      <w:r w:rsidR="00795006" w:rsidRPr="00795006">
        <w:rPr>
          <w:sz w:val="28"/>
          <w:szCs w:val="28"/>
          <w:lang w:val="en-US"/>
        </w:rPr>
        <w:t xml:space="preserve">.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Физика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.213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1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89_Физика_2.png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.213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Физика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.214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Физика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1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89_Физика_2.png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.214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«Физика»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Физика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.215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1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89_Физика_3.png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.215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Физика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.216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Физика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1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89_Физика_3.pn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.216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«Физика»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«Лесное дело»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.217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1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89.png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.217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Лесное дело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Физика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96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35.03.10 «Ландшафтная архитектура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Д-С207, Д-С209.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49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Физика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Ландшафтная архитектура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Д-С207, Д-С209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49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5-7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Кинематика. 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Феноменологическая термодинамика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Электростатика. Проводники и диэлектрики в электрическом поле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Постоянный электрический ток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Магнитостатика. 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Волны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Интерференция волн. Дифракция волн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Экспериментальные данные о структуре атомов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Элементы квантовой микрофизики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Момент импульса. Динамика вращательного движения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Молекулярно-кинетическая теория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Электромагнитная индукция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Магнитное поле в веществе. Уравнения Максвелла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Гармонические колебания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Квантовые свойства электромагнитного излучения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Элементарные частицы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Физика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.218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1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5510_Физика_1.png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.218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Физика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.219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«Физика».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2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5_4255510_Физика_1.png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2.219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«Физика»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4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Молекулярно-кинетическая теория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Интерференция волн. Дифракция волн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Кинематика. Динамика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Момент импульса. Динамика вращательного движения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Энергия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Феноменологическая термодинамика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Электростатика. Проводники и диэлектрики в электрическом поле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Постоянный электрический ток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Магнитостатика. Электромагнитная индукция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Гармонические колебания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Волны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Квантовые свойства электромагнитного излучения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Экспериментальные данные о структуре атомов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Элементы квантовой микрофизики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Физика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.220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2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5510_Физика_2.png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.220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Физика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.221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Физика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2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5510_Физика_2.png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.221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«Физика»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Физика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.222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2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5510_Физика_3.png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.222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Физика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.223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Физика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2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5510_Физика_3.png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.223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«Физика»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«Ландшафтная архитектура»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.224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2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510.png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.224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Ландшафтная архитектура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Физика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91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Философия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«Философия»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50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.50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«Философия»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09.03.03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Прикладная информатика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83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100%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Агроинженерия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21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14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48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95%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35.03.10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Ландшафтная архитектура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33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18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48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96%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09.03.03 «Прикладная информатика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Д-Э207, Д-Э210.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51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Философия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Прикладная информатика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Д-Э207, Д-Э210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51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XVII-XIX веков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Современная философия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Традиции отечественной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Бытие как проблема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Бытие и сознание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Познание как предмет философского анализа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Проблема истины в философии и науке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научного знания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и формы научного познания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общества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Общество и история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Человек и мир в современной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Философия, ее предмет и место в культуре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Философия, ее предмет и место в культуре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Исторические типы философии. Философские традиции и современные дискуссии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Исторические типы философии. Философские традиции и современные дискуссии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Философская онтология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и методология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и методология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Социальная философия и философия истории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Философия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.225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2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697_Философия_1.png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.225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Философия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.226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«Философия».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2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28_4255697_Философия_1.png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2.226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«Философия»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Структура научного знания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Предмет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Философия XVII-XIX веков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Современная философия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Традиции отечественной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Бытие как проблема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Бытие и сознание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Познание как предмет философского анализа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Проблема истины в философии и науке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и формы научного познания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общества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Общество и история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Человек и мир в современной философии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Философия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.227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2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697_Философия_2.png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.227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Философия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.228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Философия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2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5697_Философия_2.png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.228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«Философия»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Философия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.229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3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28_4255697_Философия_3.png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.229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Философия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.230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Философия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3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28_4255697_Философия_3.png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.230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«Философия»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«Прикладная информатика»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.231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3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97.png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.231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Прикладная информатика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Философия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100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35.03.06 «Агроинженерия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Д-Т306.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52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Философия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Агроинженерия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Д-Т306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52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XVII-XIX веков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Современная философия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Традиции отечественной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Бытие как проблема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Бытие и сознание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Познание как предмет философского анализа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Проблема истины в философии и науке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научного знания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и формы научного познания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общества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Общество и история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Человек и мир в современной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Философия, ее предмет и место в культуре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Философия, ее предмет и место в культуре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Исторические типы философии. Философские традиции и современные дискуссии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Исторические типы философии. Философские традиции и современные дискуссии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Философская онтология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и методология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и методология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Социальная философия и философия истории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Философия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.232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3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908_Философия_1.png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.232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Философия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.233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«Философия».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3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1_4259908_Философия_1.png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2.233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«Философия»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Структура научного знания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Предмет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Философия XVII-XIX веков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Современная философия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Традиции отечественной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Бытие как проблема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Бытие и сознание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Познание как предмет философского анализа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Проблема истины в философии и науке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и формы научного познания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общества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Общество и история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Человек и мир в современной философии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Философия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.234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3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908_Философия_2.png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.234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Философия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.235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Философия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3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9908_Философия_2.png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.235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«Философия»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Философия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.236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3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1_4259908_Философия_3.png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.236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Философия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.237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Философия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3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1_4259908_Философия_3.png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.237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«Философия»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«Агроинженерия»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.238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3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908.png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.238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Агроинженерия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Философия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95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35.03.10 «Ландшафтная архитектура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Д-С205, Д-С206.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53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Философия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Ландшафтная архитектура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Д-С205, Д-С206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53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4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XVII-XIX веков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Современная философия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Традиции отечественной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Бытие как проблема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Бытие и сознание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Познание как предмет философского анализа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Проблема истины в философии и науке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научного знания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Методы и формы научного познания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Структура общества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Общество и история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Человек и мир в современной философии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Философия, ее предмет и место в культуре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Философия, ее предмет и место в культуре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Исторические типы философии. Философские традиции и современные дискуссии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Исторические типы философии. Философские традиции и современные дискуссии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Философская онтология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и методология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Философия и методология науки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Социальная философия и философия истории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Философия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.239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4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9899_Философия_1.png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.239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Философия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.240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«Философия».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4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5_4259899_Философия_1.png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2.240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«Философия»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Структура научного знания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Предмет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Философия XVII-XIX веков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Современная философия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Традиции отечественной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Бытие как проблема философии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Бытие и сознание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Познание как предмет философского анализа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Проблема истины в философии и науке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Методы и формы научного познания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Структура общества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Общество и история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Человек и мир в современной философии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Философия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.241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4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9899_Философия_2.png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.241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Философия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.242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Философия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4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9899_Философия_2.png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.242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«Философия»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Философия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.243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4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9899_Философия_3.png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.243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Философия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.244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Философия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4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9899_Философия_3.png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.244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«Философия»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«Ландшафтная архитектура»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.245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4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899.png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.245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Ландшафтная архитектура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Философия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96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Химия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«Химия»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54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.54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«Химия»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13.03.01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Теплоэнергетика и теплотехника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25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50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25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75%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27.03.02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Управление качеством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60%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35.03.03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Агрохимия и агропочвоведение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13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41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97%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35.03.10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Ландшафтная архитектура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30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33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96%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13.03.01 «Теплоэнергетика и теплотехника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Д-М218.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55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Химия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Теплоэнергетика и теплотехника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Д-М218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55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Классы неорганических соединений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Равновесия в растворах электролитов. Электролитическая диссоциация. Реакции ионного обмена. Гидролиз солей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Высокомолекулярные соединения (ВМС)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кинетика и катализ. Химическое равновесие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Гальванический элемент. Коррозия металлов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Электролиз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система. 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Общие свойства растворов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Химия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.246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4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9904_Химия_1.png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.246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Химия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.247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«Химия».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4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40_4259904_Химия_1.png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2.247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«Химия»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Строение атома и периодическая система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Классы неорганических соединений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Количественный химический анализ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Основы химической термодинамики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Химическая кинетика и катализ. Химическое равновесие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Химическая связь и строение вещества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Равновесия в растворах электролитов. Электролитическая диссоциация. Реакции ионного обмена. Гидролиз солей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Окислительно-восстановительные реакции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Высокомолекулярные соединения (ВМС)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Гальванический элемент. Коррозия металлов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Электролиз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Дисперсные системы. Коллоидные растворы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Химия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.248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4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9904_Химия_2.png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.248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Химия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.249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Химия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25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9904_Химия_2.png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.249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«Химия»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Химия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.250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5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40_4259904_Химия_3.png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.250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Химия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.251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Химия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703320" cy="3710940"/>
            <wp:docPr id="125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40_4259904_Химия_3.png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.251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«Химия»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«Теплоэнергетика и теплотехника»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.252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5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904.png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.252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Теплоэнергетика и теплотехника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Химия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75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27.03.02 «Управление качеством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Д-М214.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56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Химия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Управление качеством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Д-М214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56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Классы неорганических соединений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Равновесия в растворах электролитов. Электролитическая диссоциация. Реакции ионного обмена. Гидролиз солей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Высокомолекулярные соединения (ВМС)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кинетика и катализ. Химическое равновесие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Гальванический элемент. Коррозия металлов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Электролиз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система. 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Общие свойства растворов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Химия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.253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5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9905_Химия_1.png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.253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Химия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.254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«Химия».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5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83_4259905_Химия_1.png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2.254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«Химия»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Химическая кинетика и катализ. Химическое равновесие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Классы неорганических соединений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Окислительно-восстановительные реакции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7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Высокомолекулярные соединения (ВМС)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Основы химической термодинамики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Дисперсные системы. Коллоидные растворы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Строение атома и периодическая система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Химическая связь и строение вещества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Равновесия в растворах электролитов. Электролитическая диссоциация. Реакции ионного обмена. Гидролиз солей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Количественный химический анализ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Гальванический элемент. Коррозия металлов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Электролиз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Химия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.255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5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9905_Химия_2.png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.255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Химия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.256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Химия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25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9905_Химия_2.png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.256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«Химия»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Химия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.257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5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83_4259905_Химия_3.png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.257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Химия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.258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Химия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703320" cy="3710940"/>
            <wp:docPr id="125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83_4259905_Химия_3.png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.258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«Химия»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«Управление качеством»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.259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6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9905.png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.259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Управление качеством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Химия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60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35.03.03 «Агрохимия и агропочвоведение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Д-А111, Д-А112.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57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Химия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Агрохимия и агропочвоведение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Д-А111, Д-А112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57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Классы неорганических соединений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Равновесия в растворах электролитов. Электролитическая диссоциация. Реакции ионного обмена. Гидролиз солей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Высокомолекулярные соединения (ВМС)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кинетика и катализ. Химическое равновесие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Гальванический элемент. Коррозия металлов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Электролиз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система. 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Общие свойства растворов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Химия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.260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6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207_Химия_1.png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.260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Химия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.261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«Химия».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6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8_4262207_Химия_1.png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2.261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«Химия»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Электрохимические процессы. Гальванический элемент. Коррозия металлов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Строение атома и периодическая система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Химическая связь и строение вещества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Классы неорганических соединений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Равновесия в растворах электролитов. Электролитическая диссоциация. Реакции ионного обмена. Гидролиз солей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Окислительно-восстановительные реакции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Количественный химический анализ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Высокомолекулярные соединения (ВМС)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Основы химической термодинамики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Химическая кинетика и катализ. Химическое равновесие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Электролиз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Дисперсные системы. Коллоидные растворы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Химия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.262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6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207_Химия_2.png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.262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Химия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.263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Химия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26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207_Химия_2.png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.263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«Химия»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Химия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.264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6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8_4262207_Химия_3.png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.264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Химия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.265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Химия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703320" cy="3710940"/>
            <wp:docPr id="126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8_4262207_Химия_3.png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.265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«Химия»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«Агрохимия и агропочвоведение»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.266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6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2207.png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.266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Агрохимия и агропочвоведение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Химия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97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35.03.10 «Ландшафтная архитектура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Д-С205, Д-С209.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58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Химия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Ландшафтная архитектура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Д-С205, Д-С209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58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3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Классы неорганических соединений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Равновесия в растворах электролитов. Электролитическая диссоциация. Реакции ионного обмена. Гидролиз солей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Высокомолекулярные соединения (ВМС)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Химическая кинетика и катализ. Химическое равновесие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Гальванический элемент. Коррозия металлов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Электрохимические процессы. Электролиз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Строение атома и периодическая система. Химическая связь и строение вещества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Окислительно-восстановительные реакции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Количественный химический анализ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Основы химической термодинамики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Общие свойства растворов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Дисперсные системы. Коллоидные растворы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Химия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.267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6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4761_Химия_1.png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.267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Химия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.268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«Химия».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6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305_4254761_Химия_1.png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2.268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«Химия»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Количественный химический анализ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8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Основы химической термодинамики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Строение атома и периодическая система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Химическая связь и строение вещества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Классы неорганических соединений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Равновесия в растворах электролитов. Электролитическая диссоциация. Реакции ионного обмена. Гидролиз солей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Окислительно-восстановительные реакции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Высокомолекулярные соединения (ВМС)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Химическая кинетика и катализ. Химическое равновесие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10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Гальванический элемент. Коррозия металлов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Электрохимические процессы. Электролиз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Дисперсные системы. Коллоидные растворы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Химия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.269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7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4761_Химия_2.png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.269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Химия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.270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Химия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246120" cy="3710940"/>
            <wp:docPr id="127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4761_Химия_2.png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.270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«Химия»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Химия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.271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7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305_4254761_Химия_3.png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.271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Химия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.272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Химия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703320" cy="3710940"/>
            <wp:docPr id="127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305_4254761_Химия_3.png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.272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«Химия»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«Ландшафтная архитектура»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.273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7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4761.png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.273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Ландшафтная архитектура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Химия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96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Экология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«Экология»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59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.59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«Экология»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05.03.06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Экология и природопользование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46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9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43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41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91%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Лесное дело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13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7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62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31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>93%</w:t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+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05.03.06 «Экология и природопользование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ы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Д-В202, Д-В205.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60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Экология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Экология и природопользование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ы </w:t>
      </w:r>
      <w:r w:rsidR="0008390A" w:rsidRPr="00E6161C">
        <w:rPr>
          <w:sz w:val="28"/>
          <w:szCs w:val="28"/>
          <w:lang w:val="en-US"/>
        </w:rPr>
        <w:t xml:space="preserve">Д-В202, Д-В205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60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меньше 5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и задачи экологии как науки, методы экологических исследований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Границы биосферы, ее структура и функции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Экологические факторы среды и их классификация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Лимитирующий фактор. Закон минимума Либиха и закон толерантности Шелфорда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Особо охраняемые природные территории (заповедники, заказники, национальные парки)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Развитие экосистемы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Возможность перенаселения. Демографический переход и его причины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Возобновимые и невозобновимые природные ресурсы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Энергетические ресурсы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"загрязнения" окружающей среды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Особенности, виды, источники загрязнения атмосферного воздуха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Твердые бытовые отходы и способы их утилизации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Экологическое законодательство: Конституция. Закон об охране окружающей природной среды (1991, 2002, 2008)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Экологический мониторинг различных форм антропогенного воздействия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Биосфера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Биосфера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Биоэкология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Биоэкология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Ограниченность природных ресурсов, необходимых для человечества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Ограниченность природных ресурсов, необходимых для человечества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Загрязнение окружающей среды как результат интенсификации производства продуктов потребления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Загрязнение окружающей среды как результат интенсификации производства продуктов потребления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Экология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.274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7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85_Экология_1.png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.274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Экология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.275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«Экология».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7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18_4255685_Экология_1.png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2.275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«Экология»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7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Возможность перенаселения. Демографический переход и его причины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Понятие "загрязнения" окружающей среды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Предмет и задачи экологии как науки, методы экологических исследований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Границы биосферы, ее структура и функции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Экологические факторы среды и их классификация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Лимитирующий фактор. Закон минимума Либиха и закон толерантности Шелфорда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Особо охраняемые природные территории (заповедники, заказники, национальные парки)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Развитие экосистемы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Возобновимые и невозобновимые природные ресурсы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Энергетические ресурсы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Особенности, виды, источники загрязнения атмосферного воздуха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Твердые бытовые отходы и способы их утилизации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Экологическое законодательство: Конституция. Закон об охране окружающей природной среды (1991, 2002, 2008)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Экологический мониторинг различных форм антропогенного воздействия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Экология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.276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7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85_Экология_2.png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.276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Экология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.277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Экология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7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85_Экология_2.png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.277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«Экология»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Экология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.278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7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18_4255685_Экология_3.png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.278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Экология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.279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Экология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8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18_4255685_Экология_3.png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.279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«Экология»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«Экология и природопользование»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.280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8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85.png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.280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Экология и природопользование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Экология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91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35.03.01 «Лесное дело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Д-Х406.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61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Экология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Лесное дело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Д-Х406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61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меньше 5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и задачи экологии как науки, методы экологических исследований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Границы биосферы, ее структура и функции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Экологические факторы среды и их классификация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Лимитирующий фактор. Закон минимума Либиха и закон толерантности Шелфорда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Особо охраняемые природные территории (заповедники, заказники, национальные парки)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Развитие экосистемы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Возможность перенаселения. Демографический переход и его причины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Возобновимые и невозобновимые природные ресурсы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Энергетические ресурсы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Понятие "загрязнения" окружающей среды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Особенности, виды, источники загрязнения атмосферного воздуха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Твердые бытовые отходы и способы их утилизации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Экологическое законодательство: Конституция. Закон об охране окружающей природной среды (1991, 2002, 2008)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Экологический мониторинг различных форм антропогенного воздействия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Биосфера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Биосфера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Биоэкология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Биоэкология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Ограниченность природных ресурсов, необходимых для человечества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Ограниченность природных ресурсов, необходимых для человечества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Загрязнение окружающей среды как результат интенсификации производства продуктов потребления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Загрязнение окружающей среды как результат интенсификации производства продуктов потребления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Экология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.281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8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60923_Экология_1.png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.281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Экология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.282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«Экология».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8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6_4260923_Экология_1.png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2.282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«Экология»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Понятие "загрязнения" окружающей среды</w:t>
      </w:r>
      <w:r w:rsidRPr="00490A7A">
        <w:rPr>
          <w:i/>
          <w:sz w:val="28"/>
          <w:szCs w:val="28"/>
        </w:rPr>
        <w:t>»</w:t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2E1EAC">
        <w:rPr>
          <w:b/>
          <w:bCs/>
          <w:sz w:val="28"/>
          <w:szCs w:val="28"/>
        </w:rPr>
        <w:t>достаточном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Границы биосферы, ее структура и функции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7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Возможность перенаселения. Демографический переход и его причины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Предмет и задачи экологии как науки, методы экологических исследований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Экологические факторы среды и их классификация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Лимитирующий фактор. Закон минимума Либиха и закон толерантности Шелфорда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5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Особо охраняемые природные территории (заповедники, заказники, национальные парки)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6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Развитие экосистемы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Возобновимые и невозобновимые природные ресурсы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9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Энергетические ресурсы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11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Особенности, виды, источники загрязнения атмосферного воздуха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Твердые бытовые отходы и способы их утилизации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Экологическое законодательство: Конституция. Закон об охране окружающей природной среды (1991, 2002, 2008)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Экологический мониторинг различных форм антропогенного воздействия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Экология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.283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8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60923_Экология_2.png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.283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Экология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.284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Экология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8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60923_Экология_2.png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.284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«Экология»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Экология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.285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86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60923_Экология_3.png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.285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Экология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.286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Экология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617720" cy="3710940"/>
            <wp:docPr id="1287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60923_Экология_3.png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.286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«Экология»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«Лесное дело»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.287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88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60923.png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.287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Лесное дело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Экология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93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375D3C" w:rsidRPr="0050411F" w:rsidRDefault="00375D3C" w:rsidP="000D3255">
      <w:pPr>
        <w:pStyle w:val="3"/>
        <w:tabs>
          <w:tab w:val="clear" w:pos="900"/>
          <w:tab w:val="num" w:pos="0"/>
        </w:tabs>
        <w:spacing w:before="0" w:after="240"/>
        <w:ind w:left="0" w:firstLine="181"/>
      </w:pPr>
      <w:bookmarkStart w:id="23" w:name="_Toc86325452"/>
      <w:bookmarkStart w:id="24" w:name="_Toc164062945"/>
      <w:r>
        <w:t>Дисциплин</w:t>
      </w:r>
      <w:r w:rsidRPr="0050411F">
        <w:t xml:space="preserve">а </w:t>
      </w:r>
      <w:bookmarkEnd w:id="20"/>
      <w:bookmarkEnd w:id="21"/>
      <w:bookmarkEnd w:id="22"/>
      <w:r w:rsidRPr="0050411F">
        <w:rPr>
          <w:noProof/>
          <w:sz w:val="28"/>
          <w:szCs w:val="28"/>
        </w:rPr>
        <w:t xml:space="preserve">«</w:t>
      </w:r>
      <w:r w:rsidRPr="0050411F">
        <w:t xml:space="preserve">Экономика</w:t>
      </w:r>
      <w:r w:rsidRPr="0050411F">
        <w:rPr>
          <w:noProof/>
          <w:sz w:val="28"/>
          <w:szCs w:val="28"/>
        </w:rPr>
        <w:t xml:space="preserve">»</w:t>
      </w:r>
    </w:p>
    <w:p w:rsidR="00375D3C" w:rsidRDefault="00375D3C" w:rsidP="00845E08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952A4B">
        <w:rPr>
          <w:sz w:val="28"/>
          <w:szCs w:val="28"/>
        </w:rPr>
        <w:t>Распределение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результатов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тестирования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725E6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дисциплине</w:t>
      </w:r>
      <w:r w:rsidRPr="00725E6B">
        <w:rPr>
          <w:sz w:val="28"/>
          <w:szCs w:val="28"/>
        </w:rPr>
        <w:t xml:space="preserve"> «Экономика»</w:t>
      </w:r>
      <w:r w:rsidR="00F444DC"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 xml:space="preserve">студентов</w:t>
      </w:r>
      <w:r w:rsidRPr="000118CB">
        <w:rPr>
          <w:sz w:val="28"/>
          <w:szCs w:val="28"/>
        </w:rPr>
        <w:t xml:space="preserve"> </w:t>
      </w:r>
      <w:r w:rsidR="003F2039" w:rsidRPr="000118CB">
        <w:rPr>
          <w:sz w:val="28"/>
          <w:szCs w:val="28"/>
        </w:rPr>
        <w:t xml:space="preserve">вуза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показателю</w:t>
      </w:r>
      <w:r w:rsidRPr="000118CB">
        <w:rPr>
          <w:sz w:val="28"/>
          <w:szCs w:val="28"/>
        </w:rPr>
        <w:t xml:space="preserve"> </w:t>
      </w:r>
      <w:r w:rsidRPr="00952A4B">
        <w:rPr>
          <w:sz w:val="28"/>
          <w:szCs w:val="28"/>
        </w:rPr>
        <w:t>«Доля студентов на уровне обученности не ниже второго» в соответствии с предложенной моделью оценки результа</w:t>
      </w:r>
      <w:r w:rsidR="00845E08">
        <w:rPr>
          <w:sz w:val="28"/>
          <w:szCs w:val="28"/>
        </w:rPr>
        <w:t>тов обучения показано в таблице 2.</w:t>
      </w:r>
      <w:r w:rsidR="00845E08" w:rsidRPr="0008390A">
        <w:rPr>
          <w:sz w:val="28"/>
          <w:szCs w:val="28"/>
          <w:lang w:val="pl-PL"/>
        </w:rPr>
        <w:t xml:space="preserve">62</w:t>
      </w:r>
    </w:p>
    <w:p w:rsidR="00375D3C" w:rsidRPr="006E4E4E" w:rsidRDefault="00375D3C" w:rsidP="00845E08">
      <w:pPr>
        <w:tabs>
          <w:tab w:val="left" w:pos="720"/>
        </w:tabs>
        <w:spacing w:line="360" w:lineRule="auto"/>
        <w:ind w:right="-74"/>
        <w:jc w:val="both"/>
        <w:rPr>
          <w:sz w:val="28"/>
          <w:szCs w:val="28"/>
        </w:rPr>
        <w:sectPr w:rsidR="00375D3C" w:rsidRPr="006E4E4E" w:rsidSect="00E44094">
          <w:footerReference w:type="default" r:id="rId10"/>
          <w:type w:val="continuous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375D3C" w:rsidRPr="00B44D8B" w:rsidRDefault="00375D3C" w:rsidP="00B44D8B">
      <w:pPr>
        <w:spacing w:before="80"/>
        <w:jc w:val="both"/>
      </w:pPr>
      <w:r w:rsidRPr="00ED5C12">
        <w:lastRenderedPageBreak/>
        <w:t xml:space="preserve">Таблица</w:t>
      </w:r>
      <w:r w:rsidRPr="00B44D8B">
        <w:t xml:space="preserve"> 2</w:t>
      </w:r>
      <w:r w:rsidR="00F0015C" w:rsidRPr="00B44D8B">
        <w:t xml:space="preserve">.62</w:t>
      </w:r>
      <w:r w:rsidRPr="00B44D8B">
        <w:t xml:space="preserve"> – </w:t>
      </w:r>
      <w:r w:rsidRPr="00ED5C12">
        <w:t>Результаты</w:t>
      </w:r>
      <w:r w:rsidRPr="00B44D8B">
        <w:t xml:space="preserve"> </w:t>
      </w:r>
      <w:r w:rsidRPr="00ED5C12">
        <w:t>обучения</w:t>
      </w:r>
      <w:r w:rsidRPr="00B44D8B">
        <w:t xml:space="preserve"> </w:t>
      </w:r>
      <w:r w:rsidRPr="00ED5C12">
        <w:t xml:space="preserve">студентов</w:t>
      </w:r>
      <w:r w:rsidRPr="00B44D8B">
        <w:t xml:space="preserve"> </w:t>
      </w:r>
      <w:r w:rsidR="003F2039" w:rsidRPr="00B44D8B">
        <w:t xml:space="preserve">вуза</w:t>
      </w:r>
      <w:r w:rsidRPr="00B44D8B">
        <w:t xml:space="preserve"> </w:t>
      </w:r>
      <w:r w:rsidRPr="00ED5C12">
        <w:t>по</w:t>
      </w:r>
      <w:r w:rsidRPr="00B44D8B">
        <w:t xml:space="preserve"> </w:t>
      </w:r>
      <w:r w:rsidRPr="00ED5C12">
        <w:t>дисциплин</w:t>
      </w:r>
      <w:r w:rsidRPr="002F16CE">
        <w:t xml:space="preserve">е</w:t>
      </w:r>
      <w:r w:rsidRPr="00B44D8B">
        <w:t xml:space="preserve"> </w:t>
      </w:r>
      <w:r w:rsidRPr="00B44D8B">
        <w:rPr>
          <w:noProof/>
        </w:rPr>
        <w:t xml:space="preserve">«Экономика»</w:t>
      </w:r>
      <w:r w:rsidR="00F444DC" w:rsidRPr="00B44D8B">
        <w:t xml:space="preserve"> </w:t>
      </w:r>
      <w:r w:rsidRPr="00B44D8B">
        <w:t xml:space="preserve">(ФЭПО-39)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101"/>
        <w:gridCol w:w="1463"/>
        <w:gridCol w:w="1084"/>
        <w:gridCol w:w="1002"/>
        <w:gridCol w:w="970"/>
        <w:gridCol w:w="1029"/>
        <w:gridCol w:w="2156"/>
        <w:gridCol w:w="1692"/>
      </w:tblGrid>
      <w:tr w:rsidR="00375D3C" w:rsidRPr="006061C9" w:rsidTr="00EE54F1">
        <w:trPr>
          <w:jc w:val="center"/>
        </w:trPr>
        <w:tc>
          <w:tcPr>
            <w:tcW w:w="2289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Шифр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3101" w:type="dxa"/>
            <w:vMerge w:val="restart"/>
            <w:vAlign w:val="center"/>
          </w:tcPr>
          <w:p w:rsidR="00375D3C" w:rsidRPr="00F0015C" w:rsidRDefault="00375D3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0648B3">
              <w:rPr>
                <w:b/>
                <w:bCs/>
              </w:rPr>
              <w:t>Наименование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="00F444DC" w:rsidRPr="00F0015C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7704" w:type="dxa"/>
            <w:gridSpan w:val="6"/>
            <w:vAlign w:val="center"/>
          </w:tcPr>
          <w:p w:rsidR="00375D3C" w:rsidRPr="00F0015C" w:rsidRDefault="00F444DC" w:rsidP="005F08FA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F0015C">
              <w:rPr>
                <w:b/>
                <w:bCs/>
                <w:lang w:val="en-US"/>
              </w:rPr>
              <w:t xml:space="preserve">Вуз</w:t>
            </w:r>
          </w:p>
        </w:tc>
        <w:tc>
          <w:tcPr>
            <w:tcW w:w="1692" w:type="dxa"/>
            <w:vMerge w:val="restart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Выполнение</w:t>
            </w:r>
            <w:r w:rsidRPr="00F0015C">
              <w:rPr>
                <w:b/>
                <w:bCs/>
                <w:lang w:val="en-US"/>
              </w:rPr>
              <w:t xml:space="preserve"> </w:t>
            </w:r>
            <w:r w:rsidRPr="00AD1D63">
              <w:rPr>
                <w:b/>
                <w:bCs/>
              </w:rPr>
              <w:t>критерия</w:t>
            </w: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vMerge w:val="restart"/>
            <w:vAlign w:val="center"/>
          </w:tcPr>
          <w:p w:rsidR="00EE54F1" w:rsidRDefault="00375D3C" w:rsidP="00EE54F1">
            <w:pPr>
              <w:ind w:left="-57" w:right="-57"/>
              <w:jc w:val="center"/>
              <w:rPr>
                <w:b/>
                <w:bCs/>
                <w:lang w:val="en-US"/>
              </w:rPr>
            </w:pPr>
            <w:r w:rsidRPr="00AD1D63">
              <w:rPr>
                <w:b/>
                <w:bCs/>
              </w:rPr>
              <w:t>Количество</w:t>
            </w:r>
          </w:p>
          <w:p w:rsidR="00375D3C" w:rsidRPr="00AD1D63" w:rsidRDefault="00375D3C" w:rsidP="00EE54F1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студентов</w:t>
            </w:r>
          </w:p>
        </w:tc>
        <w:tc>
          <w:tcPr>
            <w:tcW w:w="4085" w:type="dxa"/>
            <w:gridSpan w:val="4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студентов, находящих на уровне обученности</w:t>
            </w:r>
          </w:p>
        </w:tc>
        <w:tc>
          <w:tcPr>
            <w:tcW w:w="2156" w:type="dxa"/>
            <w:vMerge w:val="restart"/>
            <w:vAlign w:val="center"/>
          </w:tcPr>
          <w:p w:rsidR="00375D3C" w:rsidRPr="00AD1D63" w:rsidRDefault="00375D3C" w:rsidP="00AC4138">
            <w:pPr>
              <w:ind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Процент студентов на уровне обученности</w:t>
            </w:r>
            <w:r w:rsidRPr="00AD1D63">
              <w:rPr>
                <w:b/>
                <w:bCs/>
              </w:rPr>
              <w:br/>
              <w:t>не ниже второго</w:t>
            </w:r>
          </w:p>
        </w:tc>
        <w:tc>
          <w:tcPr>
            <w:tcW w:w="1692" w:type="dxa"/>
            <w:vMerge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</w:p>
        </w:tc>
      </w:tr>
      <w:tr w:rsidR="00375D3C" w:rsidRPr="006061C9" w:rsidTr="00EE54F1">
        <w:trPr>
          <w:jc w:val="center"/>
        </w:trPr>
        <w:tc>
          <w:tcPr>
            <w:tcW w:w="2289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3101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463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первый</w:t>
            </w:r>
          </w:p>
        </w:tc>
        <w:tc>
          <w:tcPr>
            <w:tcW w:w="1002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второй</w:t>
            </w:r>
          </w:p>
        </w:tc>
        <w:tc>
          <w:tcPr>
            <w:tcW w:w="970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третий</w:t>
            </w:r>
          </w:p>
        </w:tc>
        <w:tc>
          <w:tcPr>
            <w:tcW w:w="1029" w:type="dxa"/>
            <w:vAlign w:val="center"/>
          </w:tcPr>
          <w:p w:rsidR="00375D3C" w:rsidRPr="00AD1D63" w:rsidRDefault="00375D3C" w:rsidP="00AC4138">
            <w:pPr>
              <w:ind w:left="-57" w:right="-57"/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 xml:space="preserve">четвер-тый</w:t>
            </w:r>
          </w:p>
        </w:tc>
        <w:tc>
          <w:tcPr>
            <w:tcW w:w="2156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  <w:tc>
          <w:tcPr>
            <w:tcW w:w="1692" w:type="dxa"/>
            <w:vMerge/>
          </w:tcPr>
          <w:p w:rsidR="00375D3C" w:rsidRPr="00AD1D63" w:rsidRDefault="00375D3C" w:rsidP="00AC4138">
            <w:pPr>
              <w:jc w:val="both"/>
              <w:rPr>
                <w:b/>
                <w:bCs/>
              </w:rPr>
            </w:pPr>
          </w:p>
        </w:tc>
      </w:tr>
      <w:tr w:rsidR="00375D3C" w:rsidRPr="00BB78B7" w:rsidTr="00EE54F1">
        <w:trPr>
          <w:jc w:val="center"/>
        </w:trPr>
        <w:tc>
          <w:tcPr>
            <w:tcW w:w="2289" w:type="dxa"/>
            <w:vAlign w:val="center"/>
          </w:tcPr>
          <w:p w:rsidR="00375D3C" w:rsidRPr="00E700C1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35.03.01</w:t>
            </w:r>
          </w:p>
        </w:tc>
        <w:tc>
          <w:tcPr>
            <w:tcW w:w="3101" w:type="dxa"/>
            <w:vAlign w:val="center"/>
          </w:tcPr>
          <w:p w:rsidR="00375D3C" w:rsidRPr="007860C4" w:rsidRDefault="00375D3C" w:rsidP="007860C4">
            <w:pPr>
              <w:rPr>
                <w:lang w:val="en-US"/>
              </w:rPr>
            </w:pPr>
            <w:r>
              <w:rPr>
                <w:lang w:val="en-US"/>
              </w:rPr>
              <w:t xml:space="preserve">Лесное дело</w:t>
            </w:r>
          </w:p>
        </w:tc>
        <w:tc>
          <w:tcPr>
            <w:tcW w:w="1463" w:type="dxa"/>
            <w:vAlign w:val="center"/>
          </w:tcPr>
          <w:p w:rsidR="00375D3C" w:rsidRPr="007860C4" w:rsidRDefault="00375D3C" w:rsidP="007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</w:t>
            </w:r>
          </w:p>
        </w:tc>
        <w:tc>
          <w:tcPr>
            <w:tcW w:w="1084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100</w:t>
            </w:r>
            <w:r>
              <w:t>%</w:t>
            </w:r>
          </w:p>
        </w:tc>
        <w:tc>
          <w:tcPr>
            <w:tcW w:w="1002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970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>%</w:t>
            </w:r>
          </w:p>
        </w:tc>
        <w:tc>
          <w:tcPr>
            <w:tcW w:w="1029" w:type="dxa"/>
            <w:vAlign w:val="center"/>
          </w:tcPr>
          <w:p w:rsidR="00375D3C" w:rsidRPr="006061C9" w:rsidRDefault="00375D3C" w:rsidP="007860C4"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t xml:space="preserve">%</w:t>
            </w:r>
          </w:p>
        </w:tc>
        <w:tc>
          <w:tcPr>
            <w:tcW w:w="2156" w:type="dxa"/>
            <w:vAlign w:val="center"/>
          </w:tcPr>
          <w:p w:rsidR="00375D3C" w:rsidRPr="00F444DC" w:rsidRDefault="00F444DC" w:rsidP="007860C4">
            <w:pPr>
              <w:jc w:val="center"/>
            </w:pPr>
            <w:r w:rsidRPr="004B3DD6">
              <w:rPr>
                <w:noProof/>
              </w:rPr>
              <w:t xml:space="preserve"/>
            </w:r>
            <w:r w:rsidRPr="00706529">
              <w:rPr>
                <w:noProof/>
                <w:color w:val="FF0000"/>
              </w:rPr>
              <w:t xml:space="preserve">0%</w:t>
            </w:r>
            <w:r w:rsidRPr="004B3DD6">
              <w:rPr>
                <w:noProof/>
              </w:rPr>
              <w:t xml:space="preserve"/>
            </w:r>
          </w:p>
        </w:tc>
        <w:tc>
          <w:tcPr>
            <w:tcW w:w="1692" w:type="dxa"/>
            <w:vAlign w:val="center"/>
          </w:tcPr>
          <w:p w:rsidR="00375D3C" w:rsidRPr="00BB78B7" w:rsidRDefault="00F444DC" w:rsidP="007860C4">
            <w:pPr>
              <w:jc w:val="center"/>
            </w:pPr>
            <w:r w:rsidRPr="004B3DD6">
              <w:rPr>
                <w:noProof/>
              </w:rPr>
              <w:t xml:space="preserve">*</w:t>
            </w:r>
          </w:p>
        </w:tc>
      </w:tr>
    </w:tbl>
    <w:p w:rsidR="00375D3C" w:rsidRPr="007860C4" w:rsidRDefault="00375D3C" w:rsidP="00AC15ED">
      <w:pPr>
        <w:jc w:val="both"/>
        <w:rPr>
          <w:sz w:val="28"/>
          <w:szCs w:val="28"/>
        </w:rPr>
      </w:pPr>
    </w:p>
    <w:p w:rsidR="00375D3C" w:rsidRPr="00F90D91" w:rsidRDefault="00375D3C" w:rsidP="004F78A0">
      <w:pPr>
        <w:keepNext/>
        <w:tabs>
          <w:tab w:val="left" w:pos="720"/>
        </w:tabs>
        <w:ind w:firstLine="539"/>
        <w:jc w:val="both"/>
        <w:rPr>
          <w:b/>
          <w:bCs/>
        </w:rPr>
      </w:pPr>
      <w:r w:rsidRPr="00F90D91">
        <w:rPr>
          <w:b/>
          <w:bCs/>
        </w:rPr>
        <w:t>ПРИМЕЧАНИЕ:</w:t>
      </w:r>
    </w:p>
    <w:p w:rsidR="00375D3C" w:rsidRPr="00F90D91" w:rsidRDefault="00375D3C" w:rsidP="00AC15ED">
      <w:pPr>
        <w:tabs>
          <w:tab w:val="left" w:pos="720"/>
        </w:tabs>
        <w:ind w:firstLine="540"/>
        <w:jc w:val="both"/>
      </w:pPr>
      <w:r w:rsidRPr="00F90D91">
        <w:t>В таблице красным цветом выделена доля студентов на уровне обученности не ниже второго, составляющая меньше</w:t>
      </w:r>
      <w:r>
        <w:t xml:space="preserve"> 60</w:t>
      </w:r>
      <w:r w:rsidRPr="00F90D91">
        <w:t>%.</w:t>
      </w:r>
    </w:p>
    <w:p w:rsidR="00375D3C" w:rsidRDefault="00375D3C" w:rsidP="00EE4106">
      <w:pPr>
        <w:tabs>
          <w:tab w:val="left" w:pos="720"/>
        </w:tabs>
        <w:ind w:firstLine="540"/>
        <w:jc w:val="both"/>
      </w:pPr>
      <w:r w:rsidRPr="00F90D91">
        <w:t>Знаком «*» отмечены результаты для выборки студен</w:t>
      </w:r>
      <w:r>
        <w:t>тов</w:t>
      </w:r>
      <w:r w:rsidRPr="00BC50DD">
        <w:t xml:space="preserve"> </w:t>
      </w:r>
      <w:r>
        <w:t>менее 10 человек.</w:t>
      </w:r>
    </w:p>
    <w:p w:rsidR="00375D3C" w:rsidRPr="003B67D7" w:rsidRDefault="00375D3C" w:rsidP="005A1437">
      <w:pPr>
        <w:spacing w:line="264" w:lineRule="auto"/>
        <w:rPr>
          <w:b/>
          <w:bCs/>
          <w:sz w:val="28"/>
          <w:szCs w:val="28"/>
        </w:rPr>
      </w:pPr>
    </w:p>
    <w:p w:rsidR="005A1437" w:rsidRPr="003B67D7" w:rsidRDefault="005A1437" w:rsidP="00EE4106">
      <w:pPr>
        <w:spacing w:line="264" w:lineRule="auto"/>
        <w:jc w:val="center"/>
        <w:rPr>
          <w:b/>
          <w:bCs/>
          <w:sz w:val="28"/>
          <w:szCs w:val="28"/>
        </w:rPr>
        <w:sectPr w:rsidR="005A1437" w:rsidRPr="003B67D7" w:rsidSect="00CA3BF5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5D3C" w:rsidRPr="00A4495A" w:rsidRDefault="00375D3C" w:rsidP="00A4495A">
      <w:pPr>
        <w:rPr>
          <w:sz w:val="2"/>
          <w:szCs w:val="2"/>
        </w:rPr>
        <w:sectPr w:rsidR="00375D3C" w:rsidRPr="00A4495A" w:rsidSect="0076316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390A" w:rsidRPr="00F02A17" w:rsidRDefault="0008390A" w:rsidP="00CA5025">
      <w:pPr>
        <w:spacing w:line="14" w:lineRule="auto"/>
        <w:jc w:val="center"/>
        <w:rPr>
          <w:color w:val="7030A0"/>
          <w:sz w:val="2"/>
          <w:lang w:val="en-US"/>
        </w:rPr>
      </w:pPr>
      <w:r w:rsidRPr="00F02A17">
        <w:rPr>
          <w:color w:val="7030A0"/>
          <w:sz w:val="2"/>
          <w:lang w:val="en-US"/>
        </w:rPr>
        <w:lastRenderedPageBreak/>
        <w:t xml:space="preserve"/>
      </w:r>
    </w:p>
    <w:p w:rsidR="0008390A" w:rsidRPr="00C9341C" w:rsidRDefault="0008390A" w:rsidP="00C9341C">
      <w:pPr>
        <w:pStyle w:val="9"/>
      </w:pPr>
      <w:bookmarkStart w:id="25" w:name="_Toc86325453"/>
      <w:bookmarkStart w:id="26" w:name="_Toc164062946"/>
      <w:bookmarkStart w:id="27" w:name="_Toc374021529"/>
      <w:r w:rsidRPr="00C9341C">
        <w:t xml:space="preserve">Направление подготовки 35.03.01 «Лесное дело</w:t>
      </w:r>
      <w:r w:rsidR="002F5A3C" w:rsidRPr="00C9341C">
        <w:t>»</w:t>
      </w:r>
    </w:p>
    <w:p w:rsidR="0008390A" w:rsidRDefault="0008390A" w:rsidP="0008390A">
      <w:pPr>
        <w:spacing w:before="360" w:after="240"/>
        <w:jc w:val="center"/>
        <w:rPr>
          <w:noProof/>
          <w:sz w:val="28"/>
          <w:szCs w:val="28"/>
          <w:lang w:val="en-US"/>
        </w:rPr>
      </w:pPr>
      <w:r w:rsidRPr="005C45DC">
        <w:rPr>
          <w:sz w:val="28"/>
          <w:szCs w:val="28"/>
        </w:rPr>
        <w:lastRenderedPageBreak/>
        <w:t>Групп</w:t>
      </w:r>
      <w:r>
        <w:rPr>
          <w:noProof/>
          <w:sz w:val="28"/>
          <w:szCs w:val="28"/>
          <w:lang w:val="en-US"/>
        </w:rPr>
        <w:t xml:space="preserve">а</w:t>
      </w:r>
      <w:r w:rsidRPr="00F04A61"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Д-Х406.</w:t>
      </w:r>
    </w:p>
    <w:p w:rsidR="0008390A" w:rsidRPr="00BB2FA0" w:rsidRDefault="00375D3C" w:rsidP="0008390A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таблице</w:t>
      </w:r>
      <w:r w:rsidRPr="00594905">
        <w:rPr>
          <w:sz w:val="28"/>
          <w:szCs w:val="28"/>
          <w:lang w:val="pl-PL"/>
        </w:rPr>
        <w:t xml:space="preserve"> 2.</w:t>
      </w:r>
      <w:r w:rsidR="0008390A" w:rsidRPr="0008390A">
        <w:rPr>
          <w:sz w:val="28"/>
          <w:szCs w:val="28"/>
          <w:lang w:val="pl-PL"/>
        </w:rPr>
        <w:t xml:space="preserve">63 </w:t>
      </w:r>
      <w:r>
        <w:rPr>
          <w:sz w:val="28"/>
          <w:szCs w:val="28"/>
        </w:rPr>
        <w:t>представлена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структура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ПИМ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594905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4905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Экономика</w:t>
      </w:r>
      <w:r w:rsidRPr="0043589F">
        <w:rPr>
          <w:sz w:val="28"/>
          <w:szCs w:val="28"/>
          <w:lang w:val="pl-PL"/>
        </w:rPr>
        <w:t xml:space="preserve">» </w:t>
      </w:r>
      <w:r>
        <w:rPr>
          <w:sz w:val="28"/>
          <w:szCs w:val="28"/>
        </w:rPr>
        <w:t>для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43589F">
        <w:rPr>
          <w:sz w:val="28"/>
          <w:szCs w:val="28"/>
          <w:lang w:val="pl-PL"/>
        </w:rPr>
        <w:t xml:space="preserve"> </w:t>
      </w:r>
      <w:r w:rsidR="00B17A22">
        <w:rPr>
          <w:sz w:val="28"/>
          <w:szCs w:val="28"/>
          <w:lang w:val="pl-PL"/>
        </w:rPr>
        <w:t xml:space="preserve">вуза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 xml:space="preserve">по</w:t>
      </w:r>
      <w:r w:rsidRPr="0043589F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  <w:lang w:val="pl-PL"/>
        </w:rPr>
        <w:t xml:space="preserve">направлению подготовки</w:t>
      </w:r>
      <w:r w:rsidRPr="0043589F">
        <w:rPr>
          <w:sz w:val="28"/>
          <w:szCs w:val="28"/>
          <w:lang w:val="pl-PL"/>
        </w:rPr>
        <w:t xml:space="preserve"> «</w:t>
      </w:r>
      <w:r>
        <w:rPr>
          <w:sz w:val="28"/>
          <w:szCs w:val="28"/>
          <w:lang w:val="pl-PL"/>
        </w:rPr>
        <w:t xml:space="preserve">Лесное дело</w:t>
      </w:r>
      <w:r w:rsidRPr="0043589F">
        <w:rPr>
          <w:sz w:val="28"/>
          <w:szCs w:val="28"/>
          <w:lang w:val="pl-PL"/>
        </w:rPr>
        <w:t xml:space="preserve">» </w:t>
      </w:r>
      <w:r w:rsidR="0008390A" w:rsidRPr="00BB2FA0">
        <w:rPr>
          <w:sz w:val="28"/>
          <w:szCs w:val="28"/>
          <w:lang w:val="en-US"/>
        </w:rPr>
        <w:t>(</w:t>
      </w:r>
      <w:r w:rsidR="0008390A">
        <w:rPr>
          <w:sz w:val="28"/>
          <w:szCs w:val="28"/>
        </w:rPr>
        <w:t xml:space="preserve">групп</w:t>
      </w:r>
      <w:r w:rsidR="0008390A" w:rsidRPr="00BB2FA0">
        <w:rPr>
          <w:sz w:val="28"/>
          <w:szCs w:val="28"/>
          <w:lang w:val="en-US"/>
        </w:rPr>
        <w:t xml:space="preserve">а </w:t>
      </w:r>
      <w:r w:rsidR="0008390A" w:rsidRPr="00E6161C">
        <w:rPr>
          <w:sz w:val="28"/>
          <w:szCs w:val="28"/>
          <w:lang w:val="en-US"/>
        </w:rPr>
        <w:t xml:space="preserve">Д-Х406</w:t>
      </w:r>
      <w:r w:rsidR="0008390A" w:rsidRPr="00BB2FA0">
        <w:rPr>
          <w:sz w:val="28"/>
          <w:szCs w:val="28"/>
          <w:lang w:val="en-US"/>
        </w:rPr>
        <w:t>).</w:t>
      </w:r>
    </w:p>
    <w:p w:rsidR="00375D3C" w:rsidRPr="0008390A" w:rsidRDefault="00375D3C" w:rsidP="0008390A">
      <w:pPr>
        <w:tabs>
          <w:tab w:val="left" w:pos="720"/>
        </w:tabs>
        <w:spacing w:line="288" w:lineRule="auto"/>
        <w:ind w:firstLine="539"/>
        <w:jc w:val="both"/>
      </w:pPr>
      <w:r w:rsidRPr="00FF0C14">
        <w:t xml:space="preserve">Таблица</w:t>
      </w:r>
      <w:r w:rsidRPr="00BB6991">
        <w:rPr>
          <w:lang w:val="pl-PL"/>
        </w:rPr>
        <w:t xml:space="preserve"> 2.</w:t>
      </w:r>
      <w:r w:rsidR="0008390A" w:rsidRPr="0008390A">
        <w:rPr>
          <w:lang w:val="pl-PL"/>
        </w:rPr>
        <w:t xml:space="preserve">63 </w:t>
      </w:r>
      <w:r w:rsidRPr="00BB6991">
        <w:rPr>
          <w:lang w:val="pl-PL"/>
        </w:rPr>
        <w:t xml:space="preserve">– </w:t>
      </w:r>
      <w:r w:rsidRPr="00FF0C14">
        <w:t>Структура</w:t>
      </w:r>
      <w:r w:rsidRPr="00BB6991">
        <w:rPr>
          <w:lang w:val="pl-PL"/>
        </w:rPr>
        <w:t xml:space="preserve"> </w:t>
      </w:r>
      <w:r w:rsidRPr="00FF0C14">
        <w:t>содержания</w:t>
      </w:r>
      <w:r w:rsidRPr="00BB6991">
        <w:rPr>
          <w:lang w:val="pl-PL"/>
        </w:rPr>
        <w:t xml:space="preserve"> </w:t>
      </w:r>
      <w:r>
        <w:t>ПИМ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5"/>
        <w:gridCol w:w="2777"/>
      </w:tblGrid>
      <w:tr w:rsidR="0008390A" w:rsidRPr="00E8159A" w:rsidTr="0008390A">
        <w:trPr>
          <w:jc w:val="center"/>
        </w:trPr>
        <w:tc>
          <w:tcPr>
            <w:tcW w:w="6305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Содержание ПИМ</w:t>
            </w:r>
          </w:p>
        </w:tc>
        <w:tc>
          <w:tcPr>
            <w:tcW w:w="2777" w:type="dxa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AD1D63">
              <w:rPr>
                <w:b/>
                <w:bCs/>
              </w:rPr>
              <w:t>Номер задания ПИМ</w:t>
            </w:r>
          </w:p>
        </w:tc>
      </w:tr>
      <w:tr w:rsidR="0008390A" w:rsidRPr="00E8159A" w:rsidTr="0008390A">
        <w:trPr>
          <w:jc w:val="center"/>
        </w:trPr>
        <w:tc>
          <w:tcPr>
            <w:tcW w:w="9082" w:type="dxa"/>
            <w:gridSpan w:val="2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4376EB">
              <w:rPr>
                <w:b/>
                <w:bCs/>
                <w:i/>
                <w:iCs/>
              </w:rPr>
              <w:t xml:space="preserve">Объем трудоемкости: </w:t>
            </w:r>
            <w:r w:rsidRPr="004327A3">
              <w:rPr>
                <w:b/>
                <w:bCs/>
              </w:rPr>
              <w:t xml:space="preserve">не больше 2 з.е.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  <w:vAlign w:val="center"/>
          </w:tcPr>
          <w:p w:rsidR="0008390A" w:rsidRPr="00AD1D63" w:rsidRDefault="0008390A" w:rsidP="0008390A">
            <w:pPr>
              <w:keepNext/>
              <w:keepLines/>
              <w:tabs>
                <w:tab w:val="left" w:pos="720"/>
              </w:tabs>
              <w:rPr>
                <w:b/>
                <w:bCs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1. Тематическое наполнение ПИМ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Предмет и метод экономической теории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Потребности и ресурсы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Общественное производство и экономические отношения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Рынок. Рыночный механизм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Издержки и прибыль фирмы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Виды конкуренции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Рынок факторов производства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СНС и макроэкономические показатели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Инвестиции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Инфляция и ее виды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Безработица и ее формы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Государственные расходы и налоги. Бюджетно-налоговая политика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Деньги и их функции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</w:tr>
      <w:tr w:rsidR="0008390A" w:rsidRPr="00E8159A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Денежно-кредитная политика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</w:tr>
      <w:tr w:rsidR="0008390A" w:rsidRPr="00E8159A" w:rsidTr="0008390A">
        <w:trPr>
          <w:jc w:val="center"/>
        </w:trPr>
        <w:tc>
          <w:tcPr>
            <w:gridSpan w:val="2"/>
            <w:tcW w:w="9082" w:type="dxa"/>
          </w:tcPr>
          <w:p w:rsidR="0008390A" w:rsidRPr="00E8159A" w:rsidRDefault="0008390A" w:rsidP="0008390A">
            <w:pPr>
              <w:tabs>
                <w:tab w:val="left" w:pos="720"/>
              </w:tabs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2. Модульное 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экономическую теорию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Введение в экономическую теорию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рынка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17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Теория рынка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Виды рыночных структур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Виды рыночных структур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Макроэкономические показатели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Макроэкономические показатели</w:t>
            </w:r>
          </w:p>
        </w:tc>
        <w:tc>
          <w:tcPr>
            <w:tcW w:w="2777" w:type="dxa"/>
          </w:tcPr>
          <w:p w:rsidR="0008390A" w:rsidRPr="00D77FE3" w:rsidRDefault="0008390A" w:rsidP="0008390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</w:t>
            </w:r>
          </w:p>
        </w:tc>
      </w:tr>
      <w:tr w:rsidR="0008390A" w:rsidRPr="00E72F0B" w:rsidTr="0008390A">
        <w:trPr>
          <w:jc w:val="center"/>
        </w:trPr>
        <w:tc>
          <w:tcPr>
            <w:gridSpan w:val="2"/>
            <w:tcW w:w="9082" w:type="dxa"/>
          </w:tcPr>
          <w:p w:rsidR="0008390A" w:rsidRPr="00E72F0B" w:rsidRDefault="0008390A" w:rsidP="0008390A">
            <w:pPr>
              <w:tabs>
                <w:tab w:val="left" w:pos="720"/>
              </w:tabs>
              <w:rPr>
                <w:noProof/>
              </w:rPr>
            </w:pPr>
            <w:r>
              <w:t xml:space="preserve"/>
            </w:r>
            <w:r w:rsidRPr="00AD1D63">
              <w:rPr>
                <w:b/>
                <w:bCs/>
                <w:i/>
                <w:iCs/>
              </w:rPr>
              <w:t>Блок 3. Кейс-наполнение ПИМ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23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4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24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4</w:t>
            </w:r>
          </w:p>
        </w:tc>
      </w:tr>
      <w:tr w:rsidR="0008390A" w:rsidRPr="00C5691C" w:rsidTr="0008390A">
        <w:trPr>
          <w:jc w:val="center"/>
        </w:trPr>
        <w:tc>
          <w:tcPr>
            <w:gridSpan w:val="2"/>
            <w:tcW w:w="9082" w:type="dxa"/>
          </w:tcPr>
          <w:p w:rsidR="0008390A" w:rsidRDefault="0008390A" w:rsidP="0008390A">
            <w:pPr>
              <w:tabs>
                <w:tab w:val="left" w:pos="720"/>
              </w:tabs>
              <w:rPr>
                <w:lang w:val="en-US"/>
              </w:rPr>
            </w:pPr>
            <w:r>
              <w:rPr>
                <w:lang w:val="en-US"/>
              </w:rPr>
              <w:t xml:space="preserve">Кейс 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1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1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2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2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3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3</w:t>
            </w:r>
          </w:p>
        </w:tc>
      </w:tr>
      <w:tr w:rsidR="0008390A" w:rsidRPr="00C5691C" w:rsidTr="0008390A">
        <w:trPr>
          <w:jc w:val="center"/>
        </w:trPr>
        <w:tc>
          <w:tcPr>
            <w:tcW w:w="6305" w:type="dxa"/>
          </w:tcPr>
          <w:p w:rsidR="0008390A" w:rsidRPr="00E72F0B" w:rsidRDefault="0008390A" w:rsidP="0008390A">
            <w:pPr>
              <w:tabs>
                <w:tab w:val="left" w:pos="720"/>
              </w:tabs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Подзадача 4</w:t>
            </w:r>
          </w:p>
        </w:tc>
        <w:tc>
          <w:tcPr>
            <w:tcW w:w="2777" w:type="dxa"/>
          </w:tcPr>
          <w:p w:rsidR="0008390A" w:rsidRPr="00240E0B" w:rsidRDefault="0008390A" w:rsidP="0008390A">
            <w:pPr>
              <w:tabs>
                <w:tab w:val="left" w:pos="720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25</w:t>
            </w:r>
            <w:r w:rsidRPr="00240E0B">
              <w:rPr>
                <w:noProof/>
                <w:lang w:val="en-US"/>
              </w:rPr>
              <w:t>.</w:t>
            </w:r>
            <w:r>
              <w:rPr>
                <w:noProof/>
                <w:lang w:val="en-US"/>
              </w:rPr>
              <w:t xml:space="preserve">4</w:t>
            </w:r>
          </w:p>
        </w:tc>
      </w:tr>
    </w:tbl>
    <w:p w:rsidR="0008390A" w:rsidRPr="00202E51" w:rsidRDefault="0008390A" w:rsidP="0008390A">
      <w:pPr>
        <w:spacing w:before="80"/>
        <w:jc w:val="both"/>
        <w:rPr>
          <w:b/>
          <w:noProof/>
          <w:color w:val="808080"/>
          <w:szCs w:val="28"/>
          <w:lang w:val="en-US"/>
        </w:rPr>
      </w:pPr>
      <w:r w:rsidRPr="00202E51">
        <w:rPr>
          <w:b/>
          <w:noProof/>
          <w:color w:val="808080"/>
          <w:szCs w:val="28"/>
          <w:lang w:val="en-US"/>
        </w:rPr>
        <w:t xml:space="preserve"/>
      </w:r>
    </w:p>
    <w:p w:rsidR="00375D3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Распределение студентов по итогам выполнения заданий блока 1 ПИМ по дисциплине «</w:t>
      </w:r>
      <w:r w:rsidRPr="00917E67">
        <w:rPr>
          <w:sz w:val="28"/>
          <w:szCs w:val="28"/>
        </w:rPr>
        <w:t xml:space="preserve">Экономика</w:t>
      </w:r>
      <w:r>
        <w:rPr>
          <w:sz w:val="28"/>
          <w:szCs w:val="28"/>
        </w:rPr>
        <w:t>» представлено на диаграмме (рисунок 2</w:t>
      </w:r>
      <w:r w:rsidR="0008390A" w:rsidRPr="0008390A">
        <w:rPr>
          <w:sz w:val="28"/>
          <w:szCs w:val="28"/>
        </w:rPr>
        <w:t xml:space="preserve">.288</w:t>
      </w:r>
      <w:r>
        <w:rPr>
          <w:sz w:val="28"/>
          <w:szCs w:val="28"/>
        </w:rPr>
        <w:t>).</w:t>
      </w:r>
    </w:p>
    <w:p w:rsidR="00375D3C" w:rsidRPr="0011151E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89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93_Экономика_1.png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 xml:space="preserve">Рисунок 2</w:t>
      </w:r>
      <w:r w:rsidR="0008390A" w:rsidRPr="0008390A">
        <w:t xml:space="preserve">.288 </w:t>
      </w:r>
      <w:r>
        <w:t xml:space="preserve">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1 ПИМ по д</w:t>
      </w:r>
      <w:r w:rsidRPr="0011151E">
        <w:t>исциплин</w:t>
      </w:r>
      <w:r>
        <w:t xml:space="preserve">е</w:t>
      </w:r>
      <w:r w:rsidRPr="0011151E">
        <w:t xml:space="preserve"> «</w:t>
      </w:r>
      <w:r w:rsidRPr="00A832B7">
        <w:t xml:space="preserve">Экономика</w:t>
      </w:r>
      <w:r w:rsidRPr="0011151E">
        <w:t>»</w:t>
      </w:r>
    </w:p>
    <w:p w:rsidR="00375D3C" w:rsidRPr="00E44094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E44094">
        <w:rPr>
          <w:sz w:val="28"/>
          <w:szCs w:val="28"/>
          <w:lang w:val="en-US"/>
        </w:rPr>
        <w:t xml:space="preserve"> 2</w:t>
      </w:r>
      <w:r w:rsidR="0008390A" w:rsidRPr="00E44094">
        <w:rPr>
          <w:sz w:val="28"/>
          <w:szCs w:val="28"/>
          <w:lang w:val="en-US"/>
        </w:rPr>
        <w:t xml:space="preserve">.289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карта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коэффициентов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решаемости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E44094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ПИМ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E4409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E44094">
        <w:rPr>
          <w:sz w:val="28"/>
          <w:szCs w:val="28"/>
          <w:lang w:val="en-US"/>
        </w:rPr>
        <w:t xml:space="preserve"> «Экономика».</w:t>
      </w:r>
    </w:p>
    <w:p w:rsidR="00375D3C" w:rsidRPr="00187184" w:rsidRDefault="00795006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795006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743200"/>
            <wp:docPr id="1290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_rates_3296_4255693_Экономика_1.png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795006">
        <w:rPr>
          <w:lang w:val="en-US"/>
        </w:rPr>
        <w:br/>
      </w:r>
      <w:r w:rsidR="0008390A">
        <w:t xml:space="preserve">Рисунок</w:t>
      </w:r>
      <w:r w:rsidRPr="00795006">
        <w:rPr>
          <w:lang w:val="en-US"/>
        </w:rPr>
        <w:t xml:space="preserve"> 2.289 – </w:t>
      </w:r>
      <w:r w:rsidR="00375D3C">
        <w:t>Карта</w:t>
      </w:r>
      <w:r w:rsidRPr="00795006">
        <w:rPr>
          <w:lang w:val="en-US"/>
        </w:rPr>
        <w:t xml:space="preserve"> </w:t>
      </w:r>
      <w:r w:rsidR="00375D3C">
        <w:t>коэффициентов</w:t>
      </w:r>
      <w:r w:rsidRPr="00795006">
        <w:rPr>
          <w:lang w:val="en-US"/>
        </w:rPr>
        <w:t xml:space="preserve"> </w:t>
      </w:r>
      <w:r w:rsidR="00375D3C">
        <w:t>решаемости</w:t>
      </w:r>
      <w:r w:rsidRPr="00795006">
        <w:rPr>
          <w:lang w:val="en-US"/>
        </w:rPr>
        <w:t xml:space="preserve"> </w:t>
      </w:r>
      <w:r w:rsidR="00375D3C">
        <w:t>заданий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>темам</w:t>
      </w:r>
      <w:r w:rsidRPr="00795006">
        <w:rPr>
          <w:lang w:val="en-US"/>
        </w:rPr>
        <w:t xml:space="preserve"> </w:t>
      </w:r>
      <w:r w:rsidR="00375D3C">
        <w:t>блока</w:t>
      </w:r>
      <w:r w:rsidRPr="00795006">
        <w:rPr>
          <w:lang w:val="en-US"/>
        </w:rPr>
        <w:t xml:space="preserve"> 1</w:t>
      </w:r>
      <w:r w:rsidRPr="00795006">
        <w:rPr>
          <w:lang w:val="en-US"/>
        </w:rPr>
        <w:br/>
      </w:r>
      <w:r w:rsidR="00375D3C">
        <w:t>ПИМ</w:t>
      </w:r>
      <w:r w:rsidRPr="00795006">
        <w:rPr>
          <w:lang w:val="en-US"/>
        </w:rPr>
        <w:t xml:space="preserve"> </w:t>
      </w:r>
      <w:r w:rsidR="00375D3C">
        <w:t>по</w:t>
      </w:r>
      <w:r w:rsidRPr="00795006">
        <w:rPr>
          <w:lang w:val="en-US"/>
        </w:rPr>
        <w:t xml:space="preserve"> </w:t>
      </w:r>
      <w:r w:rsidR="00375D3C">
        <w:t xml:space="preserve">дисциплине</w:t>
      </w:r>
      <w:r w:rsidRPr="00795006">
        <w:rPr>
          <w:lang w:val="en-US"/>
        </w:rPr>
        <w:t xml:space="preserve"> «Экономика»</w:t>
      </w:r>
    </w:p>
    <w:p w:rsidR="004049BF" w:rsidRPr="00187184" w:rsidRDefault="004049BF" w:rsidP="004049BF">
      <w:pPr>
        <w:pStyle w:val="af"/>
        <w:spacing w:line="240" w:lineRule="auto"/>
        <w:rPr>
          <w:sz w:val="28"/>
          <w:szCs w:val="28"/>
          <w:lang w:val="en-US"/>
        </w:rPr>
      </w:pPr>
      <w:r w:rsidRPr="00742CB4">
        <w:rPr>
          <w:sz w:val="28"/>
          <w:szCs w:val="28"/>
        </w:rPr>
        <w:t>Карта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коэффициентов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решаемости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заданий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показывает</w:t>
      </w:r>
      <w:r w:rsidR="00795006" w:rsidRPr="00795006">
        <w:rPr>
          <w:sz w:val="28"/>
          <w:szCs w:val="28"/>
          <w:lang w:val="en-US"/>
        </w:rPr>
        <w:t xml:space="preserve">, </w:t>
      </w:r>
      <w:r w:rsidRPr="00742CB4">
        <w:rPr>
          <w:sz w:val="28"/>
          <w:szCs w:val="28"/>
        </w:rPr>
        <w:t>что</w:t>
      </w:r>
      <w:r w:rsidR="00795006" w:rsidRPr="00795006">
        <w:rPr>
          <w:sz w:val="28"/>
          <w:szCs w:val="28"/>
          <w:lang w:val="en-US"/>
        </w:rPr>
        <w:t xml:space="preserve"> </w:t>
      </w:r>
      <w:r w:rsidRPr="00742CB4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данной</w:t>
      </w:r>
      <w:r w:rsidR="00795006" w:rsidRPr="0079500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выборки</w:t>
      </w:r>
      <w:r w:rsidR="00795006" w:rsidRPr="00795006">
        <w:rPr>
          <w:noProof/>
          <w:color w:val="FF0000"/>
          <w:sz w:val="28"/>
          <w:szCs w:val="28"/>
          <w:lang w:val="en-US"/>
        </w:rPr>
        <w:t xml:space="preserve"/>
      </w:r>
    </w:p>
    <w:p w:rsidR="004049BF" w:rsidRPr="00F974C0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210557">
        <w:rPr>
          <w:b/>
          <w:bCs/>
          <w:sz w:val="28"/>
          <w:szCs w:val="28"/>
        </w:rPr>
        <w:t xml:space="preserve"> </w:t>
      </w:r>
      <w:r w:rsidRPr="00742CB4">
        <w:rPr>
          <w:b/>
          <w:bCs/>
          <w:sz w:val="28"/>
          <w:szCs w:val="28"/>
        </w:rPr>
        <w:t>низком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210557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Pr="00210557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  <w:r w:rsidRPr="00F974C0">
        <w:rPr>
          <w:sz w:val="28"/>
          <w:szCs w:val="28"/>
        </w:rPr>
        <w:t xml:space="preserve"> 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Предмет и метод экономической теории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5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Издержки и прибыль фирмы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6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Виды конкуренции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9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Инвестиции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10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Инфляция и ее виды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11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Безработица и ее формы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12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Государственные расходы и налоги. Бюджетно-налоговая политика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90A7A">
        <w:rPr>
          <w:i/>
          <w:iCs/>
          <w:sz w:val="28"/>
          <w:szCs w:val="28"/>
        </w:rPr>
        <w:t xml:space="preserve">№</w:t>
      </w:r>
      <w:r w:rsidRPr="00490A7A">
        <w:rPr>
          <w:i/>
          <w:iCs/>
          <w:noProof/>
          <w:sz w:val="28"/>
          <w:szCs w:val="28"/>
        </w:rPr>
        <w:t xml:space="preserve">13</w:t>
      </w:r>
      <w:r w:rsidRPr="00490A7A">
        <w:rPr>
          <w:i/>
          <w:iCs/>
          <w:sz w:val="28"/>
          <w:szCs w:val="28"/>
        </w:rPr>
        <w:t xml:space="preserve"> </w:t>
      </w:r>
      <w:r w:rsidRPr="00490A7A">
        <w:rPr>
          <w:i/>
          <w:sz w:val="28"/>
          <w:szCs w:val="28"/>
        </w:rPr>
        <w:t xml:space="preserve">«</w:t>
      </w:r>
      <w:r w:rsidRPr="00490A7A">
        <w:rPr>
          <w:i/>
          <w:noProof/>
          <w:sz w:val="28"/>
          <w:szCs w:val="28"/>
        </w:rPr>
        <w:t xml:space="preserve">Деньги и их функции</w:t>
      </w:r>
      <w:r w:rsidRPr="00490A7A">
        <w:rPr>
          <w:i/>
          <w:sz w:val="28"/>
          <w:szCs w:val="28"/>
        </w:rPr>
        <w:t>»</w:t>
      </w:r>
    </w:p>
    <w:p w:rsidR="004049BF" w:rsidRPr="004454C5" w:rsidRDefault="004049BF" w:rsidP="004049BF">
      <w:pPr>
        <w:pStyle w:val="af"/>
        <w:spacing w:line="240" w:lineRule="auto"/>
        <w:ind w:firstLine="0"/>
        <w:rPr>
          <w:sz w:val="28"/>
          <w:szCs w:val="28"/>
        </w:rPr>
      </w:pPr>
      <w:r w:rsidRPr="00742CB4">
        <w:rPr>
          <w:b/>
          <w:bCs/>
          <w:sz w:val="28"/>
          <w:szCs w:val="28"/>
        </w:rPr>
        <w:t>на</w:t>
      </w:r>
      <w:r w:rsidRPr="007506E2">
        <w:rPr>
          <w:b/>
          <w:bCs/>
          <w:sz w:val="28"/>
          <w:szCs w:val="28"/>
        </w:rPr>
        <w:t xml:space="preserve"> высоком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уровне</w:t>
      </w:r>
      <w:r w:rsidRPr="007506E2">
        <w:rPr>
          <w:sz w:val="28"/>
          <w:szCs w:val="28"/>
        </w:rPr>
        <w:t xml:space="preserve"> </w:t>
      </w:r>
      <w:r w:rsidRPr="00742CB4">
        <w:rPr>
          <w:sz w:val="28"/>
          <w:szCs w:val="28"/>
        </w:rPr>
        <w:t>выполн</w:t>
      </w:r>
      <w:r>
        <w:rPr>
          <w:sz w:val="28"/>
          <w:szCs w:val="28"/>
        </w:rPr>
        <w:t>или</w:t>
      </w:r>
      <w:r w:rsidRPr="007506E2">
        <w:rPr>
          <w:sz w:val="28"/>
          <w:szCs w:val="28"/>
        </w:rPr>
        <w:t xml:space="preserve"> </w:t>
      </w:r>
      <w:r w:rsidRPr="00F568FB">
        <w:rPr>
          <w:sz w:val="28"/>
          <w:szCs w:val="28"/>
        </w:rPr>
        <w:t>следующие</w:t>
      </w:r>
      <w:r w:rsidRPr="007506E2">
        <w:rPr>
          <w:sz w:val="28"/>
          <w:szCs w:val="28"/>
        </w:rPr>
        <w:t xml:space="preserve"> </w:t>
      </w:r>
      <w:r w:rsidRPr="009F3E50">
        <w:rPr>
          <w:sz w:val="28"/>
          <w:szCs w:val="28"/>
        </w:rPr>
        <w:t>задания: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2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Потребности и ресурсы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3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Общественное производство и экономические отношения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Рынок. Рыночный механизм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7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Рынок факторов производства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8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СНС и макроэкономические показатели</w:t>
      </w:r>
      <w:r w:rsidRPr="004454C5">
        <w:rPr>
          <w:i/>
          <w:sz w:val="28"/>
          <w:szCs w:val="28"/>
        </w:rPr>
        <w:t xml:space="preserve">»</w:t>
      </w:r>
    </w:p>
    <w:p w:rsidR="004049BF" w:rsidRPr="004454C5" w:rsidRDefault="004049BF" w:rsidP="004049BF">
      <w:pPr>
        <w:pStyle w:val="af"/>
        <w:spacing w:line="240" w:lineRule="auto"/>
        <w:jc w:val="left"/>
        <w:rPr>
          <w:i/>
          <w:sz w:val="28"/>
          <w:szCs w:val="28"/>
        </w:rPr>
      </w:pPr>
      <w:r w:rsidRPr="004454C5">
        <w:rPr>
          <w:i/>
          <w:iCs/>
          <w:sz w:val="28"/>
          <w:szCs w:val="28"/>
        </w:rPr>
        <w:t xml:space="preserve">№</w:t>
      </w:r>
      <w:r w:rsidRPr="004454C5">
        <w:rPr>
          <w:i/>
          <w:iCs/>
          <w:noProof/>
          <w:sz w:val="28"/>
          <w:szCs w:val="28"/>
        </w:rPr>
        <w:t xml:space="preserve">14</w:t>
      </w:r>
      <w:r w:rsidRPr="004454C5">
        <w:rPr>
          <w:i/>
          <w:iCs/>
          <w:sz w:val="28"/>
          <w:szCs w:val="28"/>
        </w:rPr>
        <w:t xml:space="preserve"> </w:t>
      </w:r>
      <w:r w:rsidRPr="004454C5">
        <w:rPr>
          <w:i/>
          <w:sz w:val="28"/>
          <w:szCs w:val="28"/>
        </w:rPr>
        <w:t xml:space="preserve">«</w:t>
      </w:r>
      <w:r w:rsidRPr="004454C5">
        <w:rPr>
          <w:i/>
          <w:noProof/>
          <w:sz w:val="28"/>
          <w:szCs w:val="28"/>
        </w:rPr>
        <w:t xml:space="preserve">Денежно-кредитная политика</w:t>
      </w:r>
      <w:r w:rsidRPr="004454C5">
        <w:rPr>
          <w:i/>
          <w:sz w:val="28"/>
          <w:szCs w:val="28"/>
        </w:rPr>
        <w:t xml:space="preserve">»</w:t>
      </w:r>
    </w:p>
    <w:p w:rsidR="00375D3C" w:rsidRPr="00194248" w:rsidRDefault="00375D3C" w:rsidP="0044505D">
      <w:pPr>
        <w:keepNext/>
        <w:spacing w:before="240" w:line="288" w:lineRule="auto"/>
        <w:ind w:firstLine="539"/>
        <w:jc w:val="both"/>
        <w:rPr>
          <w:spacing w:val="-4"/>
          <w:sz w:val="28"/>
          <w:szCs w:val="28"/>
        </w:rPr>
      </w:pPr>
      <w:r w:rsidRPr="00194248">
        <w:rPr>
          <w:spacing w:val="-4"/>
          <w:sz w:val="28"/>
          <w:szCs w:val="28"/>
        </w:rPr>
        <w:t>Распределение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студентов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результатам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выполнения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заданий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блока</w:t>
      </w:r>
      <w:r w:rsidRPr="00B000AA">
        <w:rPr>
          <w:spacing w:val="-4"/>
          <w:sz w:val="28"/>
          <w:szCs w:val="28"/>
        </w:rPr>
        <w:t xml:space="preserve"> 2 </w:t>
      </w:r>
      <w:r w:rsidRPr="00194248">
        <w:rPr>
          <w:spacing w:val="-4"/>
          <w:sz w:val="28"/>
          <w:szCs w:val="28"/>
        </w:rPr>
        <w:t>ПИМ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по</w:t>
      </w:r>
      <w:r w:rsidRPr="00B000AA">
        <w:rPr>
          <w:spacing w:val="-4"/>
          <w:sz w:val="28"/>
          <w:szCs w:val="28"/>
        </w:rPr>
        <w:t xml:space="preserve"> </w:t>
      </w:r>
      <w:r w:rsidRPr="00194248">
        <w:rPr>
          <w:spacing w:val="-4"/>
          <w:sz w:val="28"/>
          <w:szCs w:val="28"/>
        </w:rPr>
        <w:t>дисциплине</w:t>
      </w:r>
      <w:r w:rsidRPr="00B000AA">
        <w:rPr>
          <w:spacing w:val="-4"/>
          <w:sz w:val="28"/>
          <w:szCs w:val="28"/>
        </w:rPr>
        <w:t xml:space="preserve"> «</w:t>
      </w:r>
      <w:r w:rsidRPr="007E51DB">
        <w:rPr>
          <w:spacing w:val="-4"/>
          <w:sz w:val="28"/>
          <w:szCs w:val="28"/>
        </w:rPr>
        <w:t xml:space="preserve">Экономика</w:t>
      </w:r>
      <w:r w:rsidRPr="00194248">
        <w:rPr>
          <w:spacing w:val="-4"/>
          <w:sz w:val="28"/>
          <w:szCs w:val="28"/>
        </w:rPr>
        <w:t xml:space="preserve">» представлено на диаграмме (рисунок </w:t>
      </w:r>
      <w:r>
        <w:rPr>
          <w:spacing w:val="-4"/>
          <w:sz w:val="28"/>
          <w:szCs w:val="28"/>
        </w:rPr>
        <w:t>2</w:t>
      </w:r>
      <w:r w:rsidR="0008390A" w:rsidRPr="0008390A">
        <w:rPr>
          <w:spacing w:val="-4"/>
          <w:sz w:val="28"/>
          <w:szCs w:val="28"/>
        </w:rPr>
        <w:t xml:space="preserve">.290</w:t>
      </w:r>
      <w:r w:rsidRPr="00194248">
        <w:rPr>
          <w:spacing w:val="-4"/>
          <w:sz w:val="28"/>
          <w:szCs w:val="28"/>
        </w:rPr>
        <w:t>).</w:t>
      </w:r>
    </w:p>
    <w:p w:rsidR="00375D3C" w:rsidRPr="00206D7D" w:rsidRDefault="00375D3C" w:rsidP="004F78A0">
      <w:pPr>
        <w:keepLines/>
        <w:tabs>
          <w:tab w:val="left" w:pos="720"/>
        </w:tabs>
        <w:spacing w:after="240"/>
        <w:jc w:val="center"/>
        <w:rPr>
          <w:sz w:val="28"/>
          <w:szCs w:val="28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91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93_Экономика_2.png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.290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2 ПИМ по д</w:t>
      </w:r>
      <w:r w:rsidRPr="0011151E">
        <w:t>исциплин</w:t>
      </w:r>
      <w:r>
        <w:t>е</w:t>
      </w:r>
      <w:r w:rsidRPr="0011151E">
        <w:t xml:space="preserve"> «</w:t>
      </w:r>
      <w:r w:rsidRPr="007E51DB">
        <w:t xml:space="preserve">Экономика</w:t>
      </w:r>
      <w:r w:rsidRPr="0011151E">
        <w:t>»</w:t>
      </w:r>
    </w:p>
    <w:p w:rsidR="00375D3C" w:rsidRPr="00C5691C" w:rsidRDefault="00375D3C" w:rsidP="004F78A0">
      <w:pPr>
        <w:keepNext/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рисунке</w:t>
      </w:r>
      <w:r w:rsidRPr="00C5691C">
        <w:rPr>
          <w:sz w:val="28"/>
          <w:szCs w:val="28"/>
          <w:lang w:val="en-US"/>
        </w:rPr>
        <w:t xml:space="preserve"> 2</w:t>
      </w:r>
      <w:r w:rsidR="0008390A" w:rsidRPr="00C5691C">
        <w:rPr>
          <w:sz w:val="28"/>
          <w:szCs w:val="28"/>
          <w:lang w:val="en-US"/>
        </w:rPr>
        <w:t xml:space="preserve">.291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выполнения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C5691C">
        <w:rPr>
          <w:sz w:val="28"/>
          <w:szCs w:val="28"/>
          <w:lang w:val="en-US"/>
        </w:rPr>
        <w:t xml:space="preserve"> 2 </w:t>
      </w:r>
      <w:r w:rsidRPr="00FC3148">
        <w:rPr>
          <w:sz w:val="28"/>
          <w:szCs w:val="28"/>
        </w:rPr>
        <w:t>ПИМ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по</w:t>
      </w:r>
      <w:r w:rsidRPr="00C5691C">
        <w:rPr>
          <w:sz w:val="28"/>
          <w:szCs w:val="28"/>
          <w:lang w:val="en-US"/>
        </w:rPr>
        <w:t xml:space="preserve"> </w:t>
      </w:r>
      <w:r w:rsidRPr="00FC3148">
        <w:rPr>
          <w:sz w:val="28"/>
          <w:szCs w:val="28"/>
        </w:rPr>
        <w:t>дисциплине</w:t>
      </w:r>
      <w:r w:rsidRPr="00C5691C">
        <w:rPr>
          <w:sz w:val="28"/>
          <w:szCs w:val="28"/>
          <w:lang w:val="en-US"/>
        </w:rPr>
        <w:t xml:space="preserve"> «</w:t>
      </w:r>
      <w:r w:rsidRPr="00C5691C">
        <w:rPr>
          <w:spacing w:val="-4"/>
          <w:sz w:val="28"/>
          <w:szCs w:val="28"/>
          <w:lang w:val="en-US"/>
        </w:rPr>
        <w:t xml:space="preserve">Экономика</w:t>
      </w:r>
      <w:r w:rsidRPr="00C5691C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C5691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C5691C">
        <w:rPr>
          <w:sz w:val="28"/>
          <w:szCs w:val="28"/>
          <w:lang w:val="en-US"/>
        </w:rPr>
        <w:t xml:space="preserve">.</w:t>
      </w:r>
    </w:p>
    <w:p w:rsidR="00375D3C" w:rsidRPr="00C5691C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C5691C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4160520" cy="3710940"/>
            <wp:docPr id="1292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93_Экономика_2.png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C5691C">
        <w:rPr>
          <w:lang w:val="en-US"/>
        </w:rPr>
        <w:br/>
      </w:r>
      <w:r>
        <w:t xml:space="preserve">Рисунок</w:t>
      </w:r>
      <w:r w:rsidRPr="00C5691C">
        <w:rPr>
          <w:lang w:val="en-US"/>
        </w:rPr>
        <w:t xml:space="preserve"> 2</w:t>
      </w:r>
      <w:r w:rsidR="0008390A" w:rsidRPr="00C5691C">
        <w:rPr>
          <w:lang w:val="en-US"/>
        </w:rPr>
        <w:t xml:space="preserve">.291</w:t>
      </w:r>
      <w:r w:rsidRPr="00C5691C">
        <w:rPr>
          <w:lang w:val="en-US"/>
        </w:rPr>
        <w:t xml:space="preserve"> – </w:t>
      </w:r>
      <w:r>
        <w:t>Диаграмма</w:t>
      </w:r>
      <w:r w:rsidRPr="00C5691C">
        <w:rPr>
          <w:lang w:val="en-US"/>
        </w:rPr>
        <w:t xml:space="preserve"> </w:t>
      </w:r>
      <w:r>
        <w:t>результатов</w:t>
      </w:r>
      <w:r w:rsidRPr="00C5691C">
        <w:rPr>
          <w:lang w:val="en-US"/>
        </w:rPr>
        <w:t xml:space="preserve"> </w:t>
      </w:r>
      <w:r>
        <w:t>выполнения</w:t>
      </w:r>
      <w:r w:rsidRPr="00C5691C">
        <w:rPr>
          <w:lang w:val="en-US"/>
        </w:rPr>
        <w:t xml:space="preserve"> </w:t>
      </w:r>
      <w:r>
        <w:t>студентами</w:t>
      </w:r>
      <w:r w:rsidRPr="00C5691C">
        <w:rPr>
          <w:lang w:val="en-US"/>
        </w:rPr>
        <w:t xml:space="preserve"> </w:t>
      </w:r>
      <w:r>
        <w:t>заданий</w:t>
      </w:r>
      <w:r w:rsidRPr="00C5691C">
        <w:rPr>
          <w:lang w:val="en-US"/>
        </w:rPr>
        <w:t xml:space="preserve"> </w:t>
      </w:r>
      <w:r>
        <w:t>блока</w:t>
      </w:r>
      <w:r w:rsidRPr="00C5691C">
        <w:rPr>
          <w:lang w:val="en-US"/>
        </w:rPr>
        <w:t xml:space="preserve"> 2</w:t>
      </w:r>
      <w:r w:rsidRPr="00C5691C">
        <w:rPr>
          <w:lang w:val="en-US"/>
        </w:rPr>
        <w:br/>
      </w:r>
      <w:r>
        <w:t>ПИМ</w:t>
      </w:r>
      <w:r w:rsidRPr="00C5691C">
        <w:rPr>
          <w:lang w:val="en-US"/>
        </w:rPr>
        <w:t xml:space="preserve"> </w:t>
      </w:r>
      <w:r>
        <w:t>по</w:t>
      </w:r>
      <w:r w:rsidRPr="00C5691C">
        <w:rPr>
          <w:lang w:val="en-US"/>
        </w:rPr>
        <w:t xml:space="preserve"> </w:t>
      </w:r>
      <w:r>
        <w:t xml:space="preserve">дисциплине</w:t>
      </w:r>
      <w:r w:rsidRPr="00C5691C">
        <w:rPr>
          <w:lang w:val="en-US"/>
        </w:rPr>
        <w:t xml:space="preserve"> «Экономика»</w:t>
      </w:r>
    </w:p>
    <w:p w:rsidR="00375D3C" w:rsidRPr="00B6338F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pacing w:val="-4"/>
          <w:sz w:val="28"/>
          <w:szCs w:val="28"/>
        </w:rPr>
      </w:pPr>
      <w:r w:rsidRPr="00B6338F">
        <w:rPr>
          <w:spacing w:val="-4"/>
          <w:sz w:val="28"/>
          <w:szCs w:val="28"/>
        </w:rPr>
        <w:t>Распределение студентов по результатам выполнения заданий блока 3 ПИМ по дисциплине «</w:t>
      </w:r>
      <w:r w:rsidRPr="007E51DB">
        <w:rPr>
          <w:spacing w:val="-4"/>
          <w:sz w:val="28"/>
          <w:szCs w:val="28"/>
        </w:rPr>
        <w:t xml:space="preserve">Экономика</w:t>
      </w:r>
      <w:r w:rsidRPr="00B6338F">
        <w:rPr>
          <w:spacing w:val="-4"/>
          <w:sz w:val="28"/>
          <w:szCs w:val="28"/>
        </w:rPr>
        <w:t>» пред</w:t>
      </w:r>
      <w:r>
        <w:rPr>
          <w:spacing w:val="-4"/>
          <w:sz w:val="28"/>
          <w:szCs w:val="28"/>
        </w:rPr>
        <w:t>ставлено на диаграмме (рисунок 2</w:t>
      </w:r>
      <w:r w:rsidR="0008390A" w:rsidRPr="0008390A">
        <w:rPr>
          <w:spacing w:val="-4"/>
          <w:sz w:val="28"/>
          <w:szCs w:val="28"/>
        </w:rPr>
        <w:t xml:space="preserve">.292</w:t>
      </w:r>
      <w:r w:rsidRPr="00B6338F">
        <w:rPr>
          <w:spacing w:val="-4"/>
          <w:sz w:val="28"/>
          <w:szCs w:val="28"/>
        </w:rPr>
        <w:t xml:space="preserve">).</w:t>
      </w:r>
    </w:p>
    <w:p w:rsidR="00375D3C" w:rsidRPr="0008390A" w:rsidRDefault="00375D3C" w:rsidP="004F78A0">
      <w:pPr>
        <w:keepLines/>
        <w:tabs>
          <w:tab w:val="left" w:pos="720"/>
        </w:tabs>
        <w:spacing w:after="240"/>
        <w:jc w:val="center"/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486400" cy="3657600"/>
            <wp:docPr id="1293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_distribution_3296_4255693_Экономика_3.png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rPr>
          <w:sz w:val="28"/>
          <w:szCs w:val="28"/>
        </w:rPr>
        <w:br/>
      </w:r>
      <w:r>
        <w:t>Рисунок 2</w:t>
      </w:r>
      <w:r w:rsidR="0008390A" w:rsidRPr="0008390A">
        <w:t xml:space="preserve">.292</w:t>
      </w:r>
      <w:r>
        <w:t xml:space="preserve"> – Гистограмма плотности распределения результатов </w:t>
      </w:r>
      <w:r>
        <w:br/>
      </w:r>
      <w:r w:rsidRPr="00685C1F">
        <w:t>выполнения заданий</w:t>
      </w:r>
      <w:r>
        <w:t xml:space="preserve"> блока 3 ПИМ</w:t>
      </w:r>
      <w:r w:rsidRPr="009B5659">
        <w:t xml:space="preserve"> </w:t>
      </w:r>
      <w:r>
        <w:t>по дисциплине «</w:t>
      </w:r>
      <w:r w:rsidRPr="007E51DB">
        <w:t xml:space="preserve">Экономика</w:t>
      </w:r>
      <w:r>
        <w:t>»</w:t>
      </w:r>
    </w:p>
    <w:p w:rsidR="00375D3C" w:rsidRPr="00591578" w:rsidRDefault="00375D3C" w:rsidP="004F78A0">
      <w:pPr>
        <w:keepNext/>
        <w:keepLines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рисунке</w:t>
      </w:r>
      <w:r w:rsidRPr="00591578">
        <w:rPr>
          <w:sz w:val="28"/>
          <w:szCs w:val="28"/>
          <w:lang w:val="en-US"/>
        </w:rPr>
        <w:t xml:space="preserve"> 2</w:t>
      </w:r>
      <w:r w:rsidR="0008390A" w:rsidRPr="00591578">
        <w:rPr>
          <w:sz w:val="28"/>
          <w:szCs w:val="28"/>
          <w:lang w:val="en-US"/>
        </w:rPr>
        <w:t xml:space="preserve">.293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отображены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результаты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решения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блока</w:t>
      </w:r>
      <w:r w:rsidRPr="00591578">
        <w:rPr>
          <w:sz w:val="28"/>
          <w:szCs w:val="28"/>
          <w:lang w:val="en-US"/>
        </w:rPr>
        <w:t xml:space="preserve"> 3 </w:t>
      </w:r>
      <w:r>
        <w:rPr>
          <w:sz w:val="28"/>
          <w:szCs w:val="28"/>
        </w:rPr>
        <w:t>ПИМ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дисциплине</w:t>
      </w:r>
      <w:r w:rsidRPr="00591578">
        <w:rPr>
          <w:sz w:val="28"/>
          <w:szCs w:val="28"/>
          <w:lang w:val="en-US"/>
        </w:rPr>
        <w:t xml:space="preserve"> «</w:t>
      </w:r>
      <w:r w:rsidRPr="00591578">
        <w:rPr>
          <w:spacing w:val="-4"/>
          <w:sz w:val="28"/>
          <w:szCs w:val="28"/>
          <w:lang w:val="en-US"/>
        </w:rPr>
        <w:t xml:space="preserve">Экономика</w:t>
      </w:r>
      <w:r w:rsidRPr="00591578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выборкой</w:t>
      </w:r>
      <w:r w:rsidRPr="0059157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591578">
        <w:rPr>
          <w:sz w:val="28"/>
          <w:szCs w:val="28"/>
          <w:lang w:val="en-US"/>
        </w:rPr>
        <w:t xml:space="preserve">.</w:t>
      </w:r>
    </w:p>
    <w:p w:rsidR="00375D3C" w:rsidRPr="00591578" w:rsidRDefault="00375D3C" w:rsidP="004F78A0">
      <w:pPr>
        <w:keepLines/>
        <w:tabs>
          <w:tab w:val="left" w:pos="720"/>
        </w:tabs>
        <w:spacing w:after="240"/>
        <w:jc w:val="center"/>
        <w:rPr>
          <w:lang w:val="en-US"/>
        </w:rPr>
      </w:pPr>
      <w:r w:rsidRPr="00591578">
        <w:rPr>
          <w:lang w:val="en-US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532120" cy="3710940"/>
            <wp:docPr id="1294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resh_3296_4255693_Экономика_3.png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710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91578">
        <w:rPr>
          <w:lang w:val="en-US"/>
        </w:rPr>
        <w:br/>
      </w:r>
      <w:r>
        <w:t xml:space="preserve">Рисунок</w:t>
      </w:r>
      <w:r w:rsidRPr="00591578">
        <w:rPr>
          <w:lang w:val="en-US"/>
        </w:rPr>
        <w:t xml:space="preserve"> 2</w:t>
      </w:r>
      <w:r w:rsidR="00445BD5" w:rsidRPr="00591578">
        <w:rPr>
          <w:lang w:val="en-US"/>
        </w:rPr>
        <w:t xml:space="preserve">.293 </w:t>
      </w:r>
      <w:r w:rsidRPr="00591578">
        <w:rPr>
          <w:lang w:val="en-US"/>
        </w:rPr>
        <w:t xml:space="preserve">– </w:t>
      </w:r>
      <w:r>
        <w:t>Диаграмма</w:t>
      </w:r>
      <w:r w:rsidRPr="00591578">
        <w:rPr>
          <w:lang w:val="en-US"/>
        </w:rPr>
        <w:t xml:space="preserve"> </w:t>
      </w:r>
      <w:r>
        <w:t>результатов</w:t>
      </w:r>
      <w:r w:rsidRPr="00591578">
        <w:rPr>
          <w:lang w:val="en-US"/>
        </w:rPr>
        <w:t xml:space="preserve"> </w:t>
      </w:r>
      <w:r>
        <w:t>выполнения</w:t>
      </w:r>
      <w:r w:rsidRPr="00591578">
        <w:rPr>
          <w:lang w:val="en-US"/>
        </w:rPr>
        <w:t xml:space="preserve"> </w:t>
      </w:r>
      <w:r>
        <w:t>студентами</w:t>
      </w:r>
      <w:r w:rsidRPr="00591578">
        <w:rPr>
          <w:lang w:val="en-US"/>
        </w:rPr>
        <w:t xml:space="preserve"> </w:t>
      </w:r>
      <w:r>
        <w:t>заданий</w:t>
      </w:r>
      <w:r w:rsidRPr="00591578">
        <w:rPr>
          <w:lang w:val="en-US"/>
        </w:rPr>
        <w:t xml:space="preserve"> </w:t>
      </w:r>
      <w:r>
        <w:t>блока</w:t>
      </w:r>
      <w:r w:rsidRPr="00591578">
        <w:rPr>
          <w:lang w:val="en-US"/>
        </w:rPr>
        <w:t xml:space="preserve"> 3</w:t>
      </w:r>
      <w:r w:rsidRPr="00591578">
        <w:rPr>
          <w:lang w:val="en-US"/>
        </w:rPr>
        <w:br/>
      </w:r>
      <w:r>
        <w:t>ПИМ</w:t>
      </w:r>
      <w:r w:rsidRPr="00591578">
        <w:rPr>
          <w:lang w:val="en-US"/>
        </w:rPr>
        <w:t xml:space="preserve"> </w:t>
      </w:r>
      <w:r>
        <w:t>по</w:t>
      </w:r>
      <w:r w:rsidRPr="00591578">
        <w:rPr>
          <w:lang w:val="en-US"/>
        </w:rPr>
        <w:t xml:space="preserve"> </w:t>
      </w:r>
      <w:r>
        <w:t xml:space="preserve">дисциплине</w:t>
      </w:r>
      <w:r w:rsidRPr="00591578">
        <w:rPr>
          <w:lang w:val="en-US"/>
        </w:rPr>
        <w:t xml:space="preserve"> «Экономика»</w:t>
      </w:r>
    </w:p>
    <w:p w:rsidR="00375D3C" w:rsidRPr="0008390A" w:rsidRDefault="00375D3C" w:rsidP="004F78A0">
      <w:pPr>
        <w:keepNext/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Распределение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8390A">
        <w:rPr>
          <w:sz w:val="28"/>
          <w:szCs w:val="28"/>
          <w:lang w:val="en-US"/>
        </w:rPr>
        <w:t xml:space="preserve"> </w:t>
      </w:r>
      <w:r w:rsidR="0016573A">
        <w:rPr>
          <w:sz w:val="28"/>
          <w:szCs w:val="28"/>
          <w:lang w:val="en-US"/>
        </w:rPr>
        <w:t xml:space="preserve">направления подготовки</w:t>
      </w:r>
      <w:r w:rsidRPr="0008390A">
        <w:rPr>
          <w:sz w:val="28"/>
          <w:szCs w:val="28"/>
          <w:lang w:val="en-US"/>
        </w:rPr>
        <w:t xml:space="preserve"> «Лесное дело» </w:t>
      </w:r>
      <w:r w:rsidR="003F2039" w:rsidRPr="0008390A">
        <w:rPr>
          <w:sz w:val="28"/>
          <w:szCs w:val="28"/>
          <w:lang w:val="en-US"/>
        </w:rPr>
        <w:t xml:space="preserve">вуза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уровням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обученности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основе</w:t>
      </w:r>
      <w:r w:rsidRPr="0008390A">
        <w:rPr>
          <w:sz w:val="28"/>
          <w:szCs w:val="28"/>
          <w:lang w:val="en-US"/>
        </w:rPr>
        <w:t xml:space="preserve"> </w:t>
      </w:r>
      <w:r w:rsidRPr="000B0071">
        <w:rPr>
          <w:sz w:val="28"/>
          <w:szCs w:val="28"/>
        </w:rPr>
        <w:t xml:space="preserve">результатов</w:t>
      </w:r>
      <w:r w:rsidRPr="0008390A">
        <w:rPr>
          <w:sz w:val="28"/>
          <w:szCs w:val="28"/>
          <w:lang w:val="en-US"/>
        </w:rPr>
        <w:t xml:space="preserve"> ФЭПО-39 </w:t>
      </w:r>
      <w:r>
        <w:rPr>
          <w:sz w:val="28"/>
          <w:szCs w:val="28"/>
        </w:rPr>
        <w:t>показано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0839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диаграмме</w:t>
      </w:r>
      <w:r w:rsidRPr="0008390A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рисунок</w:t>
      </w:r>
      <w:r w:rsidRPr="0008390A">
        <w:rPr>
          <w:sz w:val="28"/>
          <w:szCs w:val="28"/>
          <w:lang w:val="en-US"/>
        </w:rPr>
        <w:t xml:space="preserve"> 2</w:t>
      </w:r>
      <w:r w:rsidR="00445BD5" w:rsidRPr="00445BD5">
        <w:rPr>
          <w:sz w:val="28"/>
          <w:szCs w:val="28"/>
          <w:lang w:val="en-US"/>
        </w:rPr>
        <w:t xml:space="preserve">.294</w:t>
      </w:r>
      <w:r w:rsidRPr="0008390A">
        <w:rPr>
          <w:sz w:val="28"/>
          <w:szCs w:val="28"/>
          <w:lang w:val="en-US"/>
        </w:rPr>
        <w:t xml:space="preserve">).</w:t>
      </w:r>
    </w:p>
    <w:p w:rsidR="00375D3C" w:rsidRPr="00775018" w:rsidRDefault="00375D3C" w:rsidP="004F78A0">
      <w:pPr>
        <w:keepLines/>
        <w:tabs>
          <w:tab w:val="left" w:pos="720"/>
        </w:tabs>
        <w:spacing w:after="240"/>
        <w:jc w:val="center"/>
        <w:rPr>
          <w:sz w:val="16"/>
          <w:szCs w:val="16"/>
        </w:rPr>
      </w:pPr>
      <w:r w:rsidRPr="007E51DB">
        <w:t xml:space="preserve"/>
      </w:r>
      <w:r>
        <w:drawing>
          <wp:inline xmlns:a="http://schemas.openxmlformats.org/drawingml/2006/main" xmlns:pic="http://schemas.openxmlformats.org/drawingml/2006/picture">
            <wp:extent cx="5758107" cy="2926080"/>
            <wp:docPr id="1295" name="Picture 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e_4255693.png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5758107" cy="29260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>
        <w:br/>
        <w:t>Рисунок 2</w:t>
      </w:r>
      <w:r w:rsidR="00445BD5" w:rsidRPr="00445BD5">
        <w:t xml:space="preserve">.294</w:t>
      </w:r>
      <w:r>
        <w:t xml:space="preserve"> – Круговая диаграмма распределения результатов</w:t>
      </w:r>
      <w:r>
        <w:br/>
        <w:t>обучения</w:t>
      </w:r>
      <w:r w:rsidRPr="00C015E3">
        <w:t xml:space="preserve"> студентов по уровням обученности</w:t>
      </w:r>
    </w:p>
    <w:p w:rsidR="00375D3C" w:rsidRDefault="00375D3C" w:rsidP="00F02A17">
      <w:pPr>
        <w:tabs>
          <w:tab w:val="left" w:pos="720"/>
        </w:tabs>
        <w:spacing w:after="48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моделью оценки результатов обучения процент студентов </w:t>
      </w:r>
      <w:r w:rsidR="0016573A">
        <w:rPr>
          <w:sz w:val="28"/>
          <w:szCs w:val="28"/>
        </w:rPr>
        <w:t xml:space="preserve">направления подготовки</w:t>
      </w:r>
      <w:r w:rsidRPr="00A07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 w:rsidRPr="007E51DB">
        <w:rPr>
          <w:sz w:val="28"/>
          <w:szCs w:val="28"/>
        </w:rPr>
        <w:t xml:space="preserve">Лесное дело</w:t>
      </w:r>
      <w:r w:rsidRPr="00846CE4">
        <w:rPr>
          <w:sz w:val="28"/>
          <w:szCs w:val="28"/>
        </w:rPr>
        <w:t>»</w:t>
      </w:r>
      <w:r w:rsidRPr="00F70FF7">
        <w:rPr>
          <w:sz w:val="28"/>
          <w:szCs w:val="28"/>
        </w:rPr>
        <w:t xml:space="preserve"> </w:t>
      </w:r>
      <w:r w:rsidR="003F2039">
        <w:rPr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н</w:t>
      </w:r>
      <w:r w:rsidRPr="00CC6926">
        <w:rPr>
          <w:sz w:val="28"/>
          <w:szCs w:val="28"/>
        </w:rPr>
        <w:t xml:space="preserve">а уровне </w:t>
      </w:r>
      <w:r>
        <w:rPr>
          <w:sz w:val="28"/>
          <w:szCs w:val="28"/>
        </w:rPr>
        <w:t xml:space="preserve">обученности </w:t>
      </w:r>
      <w:r w:rsidRPr="00CC6926">
        <w:rPr>
          <w:sz w:val="28"/>
          <w:szCs w:val="28"/>
        </w:rPr>
        <w:t>не ниже второго</w:t>
      </w:r>
      <w:r>
        <w:rPr>
          <w:sz w:val="28"/>
          <w:szCs w:val="28"/>
        </w:rPr>
        <w:t xml:space="preserve"> (по дисциплине «</w:t>
      </w:r>
      <w:r w:rsidRPr="002F5A3C">
        <w:rPr>
          <w:sz w:val="28"/>
          <w:szCs w:val="28"/>
        </w:rPr>
        <w:t xml:space="preserve">Экономика</w:t>
      </w:r>
      <w:r w:rsidR="002F5A3C">
        <w:rPr>
          <w:sz w:val="28"/>
          <w:szCs w:val="28"/>
        </w:rPr>
        <w:t>»</w:t>
      </w:r>
      <w:r w:rsidR="002F5A3C" w:rsidRPr="002F5A3C">
        <w:rPr>
          <w:sz w:val="28"/>
          <w:szCs w:val="28"/>
        </w:rPr>
        <w:t xml:space="preserve"/>
      </w:r>
      <w:r>
        <w:rPr>
          <w:sz w:val="28"/>
          <w:szCs w:val="28"/>
        </w:rPr>
        <w:t xml:space="preserve">) составляет </w:t>
      </w:r>
      <w:r w:rsidRPr="007E51DB">
        <w:rPr>
          <w:sz w:val="28"/>
          <w:szCs w:val="28"/>
        </w:rPr>
        <w:t xml:space="preserve">0</w:t>
      </w:r>
      <w:r w:rsidRPr="00A07D5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CC5446" w:rsidRPr="00084B17" w:rsidRDefault="00CC5446" w:rsidP="001C47FD">
      <w:pPr>
        <w:tabs>
          <w:tab w:val="left" w:pos="720"/>
        </w:tabs>
        <w:spacing w:line="288" w:lineRule="auto"/>
        <w:jc w:val="both"/>
      </w:pPr>
    </w:p>
    <w:p w:rsidR="00375D3C" w:rsidRPr="007E52B8" w:rsidRDefault="00375D3C" w:rsidP="007E52B8">
      <w:pPr>
        <w:jc w:val="center"/>
        <w:rPr>
          <w:sz w:val="4"/>
          <w:szCs w:val="4"/>
        </w:rPr>
      </w:pPr>
      <w:bookmarkStart w:id="28" w:name="_Toc373921256"/>
      <w:bookmarkStart w:id="29" w:name="_Toc374696960"/>
      <w:bookmarkStart w:id="30" w:name="_Toc374708934"/>
      <w:bookmarkStart w:id="31" w:name="_Toc378837195"/>
      <w:r>
        <w:rPr>
          <w:color w:val="000000"/>
          <w:sz w:val="28"/>
          <w:szCs w:val="28"/>
        </w:rPr>
        <w:br w:type="page"/>
      </w:r>
    </w:p>
    <w:p w:rsidR="00375D3C" w:rsidRPr="002B1ABF" w:rsidRDefault="00375D3C" w:rsidP="007D41CD">
      <w:pPr>
        <w:pStyle w:val="1"/>
        <w:numPr>
          <w:ilvl w:val="0"/>
          <w:numId w:val="0"/>
        </w:numPr>
        <w:spacing w:before="0" w:after="360"/>
      </w:pPr>
      <w:bookmarkStart w:id="32" w:name="_Toc86325454"/>
      <w:bookmarkStart w:id="33" w:name="_Toc164062947"/>
      <w:r w:rsidRPr="002B1ABF">
        <w:lastRenderedPageBreak/>
        <w:t xml:space="preserve">Приложение 1. </w:t>
      </w:r>
      <w:r>
        <w:t>М</w:t>
      </w:r>
      <w:r w:rsidRPr="002B1ABF">
        <w:t>одель педагогических измерительных материалов</w:t>
      </w:r>
      <w:bookmarkEnd w:id="28"/>
      <w:bookmarkEnd w:id="29"/>
      <w:bookmarkEnd w:id="30"/>
      <w:bookmarkEnd w:id="31"/>
      <w:bookmarkEnd w:id="32"/>
      <w:bookmarkEnd w:id="33"/>
    </w:p>
    <w:p w:rsidR="00375D3C" w:rsidRPr="00C853B1" w:rsidRDefault="00375D3C" w:rsidP="00DB558D">
      <w:pPr>
        <w:spacing w:line="271" w:lineRule="auto"/>
        <w:ind w:firstLine="539"/>
        <w:jc w:val="both"/>
      </w:pPr>
      <w:r>
        <w:t>При проведении ФЭПО в</w:t>
      </w:r>
      <w:r w:rsidRPr="00C853B1">
        <w:t xml:space="preserve"> рамках компетентностного подхода используется уровневая модель педагогических измерительных материалов (ПИМ), представленная в трех взаимосвязанных блоках (рис</w:t>
      </w:r>
      <w:r w:rsidR="00C5691C">
        <w:t xml:space="preserve">унок </w:t>
      </w:r>
      <w:r w:rsidRPr="00C853B1">
        <w:t>1).</w:t>
      </w:r>
    </w:p>
    <w:p w:rsidR="00375D3C" w:rsidRPr="00D8004E" w:rsidRDefault="00375D3C" w:rsidP="00DB558D">
      <w:pPr>
        <w:ind w:left="357" w:firstLine="709"/>
        <w:jc w:val="both"/>
        <w:rPr>
          <w:sz w:val="16"/>
          <w:szCs w:val="16"/>
        </w:rPr>
      </w:pPr>
    </w:p>
    <w:p w:rsidR="00375D3C" w:rsidRPr="00102E7A" w:rsidRDefault="00E44094" w:rsidP="007D41CD">
      <w:pPr>
        <w:keepNext/>
        <w:keepLines/>
        <w:spacing w:after="240"/>
        <w:jc w:val="center"/>
      </w:pPr>
      <w:r>
        <w:rPr>
          <w:noProof/>
        </w:rPr>
        <w:drawing>
          <wp:inline distT="0" distB="0" distL="0" distR="0">
            <wp:extent cx="4201160" cy="2579370"/>
            <wp:effectExtent l="19050" t="0" r="8890" b="0"/>
            <wp:docPr id="129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D3C">
        <w:rPr>
          <w:sz w:val="28"/>
          <w:szCs w:val="28"/>
        </w:rPr>
        <w:br/>
      </w:r>
      <w:r w:rsidR="00375D3C" w:rsidRPr="00102E7A">
        <w:t>Рис</w:t>
      </w:r>
      <w:r w:rsidR="00146B9C">
        <w:t>унок</w:t>
      </w:r>
      <w:r w:rsidR="00375D3C" w:rsidRPr="00102E7A">
        <w:t xml:space="preserve"> 1</w:t>
      </w:r>
      <w:r w:rsidR="00146B9C">
        <w:t xml:space="preserve"> –</w:t>
      </w:r>
      <w:r w:rsidR="00375D3C" w:rsidRPr="00102E7A">
        <w:t xml:space="preserve"> Трехмерная структура уровневой модели ПИМ</w:t>
      </w:r>
    </w:p>
    <w:p w:rsidR="00375D3C" w:rsidRPr="00C853B1" w:rsidRDefault="00375D3C" w:rsidP="00DB558D">
      <w:pPr>
        <w:spacing w:line="264" w:lineRule="auto"/>
        <w:ind w:firstLine="539"/>
        <w:jc w:val="both"/>
      </w:pPr>
      <w:r w:rsidRPr="00C853B1">
        <w:rPr>
          <w:b/>
          <w:bCs/>
        </w:rPr>
        <w:t>Первый блок (тематическое наполнение)</w:t>
      </w:r>
      <w:r w:rsidRPr="00C853B1">
        <w:t xml:space="preserve"> –  задания на уровне «знать», в которых очевиден способ решения, усвоенный студентом при изучении дисциплины. Задания этого блока выявляют в основном знаниевый компонент по дисциплине и оцениваются по бинарной шкале «правильно-неправильно».</w:t>
      </w:r>
    </w:p>
    <w:p w:rsidR="00375D3C" w:rsidRPr="00C853B1" w:rsidRDefault="00375D3C" w:rsidP="00DB558D">
      <w:pPr>
        <w:spacing w:line="264" w:lineRule="auto"/>
        <w:ind w:firstLine="539"/>
        <w:jc w:val="both"/>
      </w:pPr>
      <w:r w:rsidRPr="00C853B1">
        <w:rPr>
          <w:b/>
          <w:bCs/>
        </w:rPr>
        <w:t xml:space="preserve">Второй блок (модульное наполнение) </w:t>
      </w:r>
      <w:r w:rsidRPr="00C853B1">
        <w:t>– задания на уровне «знать» и «уметь», в которых нет явного указания на способ выполнения, и студент для их решения самостоятельно выбирает один из изученных способов. Задания данного блока позволяют оценить не только знания по дисциплине, но и умения пользоваться ими при решении стандартных, типовых задач. Результаты выполнения этого блока оцениваются с учетом частично правильно выполненных заданий.</w:t>
      </w:r>
    </w:p>
    <w:p w:rsidR="00375D3C" w:rsidRPr="0053458C" w:rsidRDefault="00375D3C" w:rsidP="00DB558D">
      <w:pPr>
        <w:spacing w:line="264" w:lineRule="auto"/>
        <w:ind w:firstLine="539"/>
        <w:jc w:val="both"/>
        <w:rPr>
          <w:sz w:val="28"/>
          <w:szCs w:val="28"/>
        </w:rPr>
      </w:pPr>
      <w:r w:rsidRPr="00C853B1">
        <w:rPr>
          <w:b/>
          <w:bCs/>
        </w:rPr>
        <w:t>Третий блок</w:t>
      </w:r>
      <w:r w:rsidRPr="00C853B1">
        <w:t xml:space="preserve"> </w:t>
      </w:r>
      <w:r w:rsidRPr="00C853B1">
        <w:rPr>
          <w:b/>
          <w:bCs/>
        </w:rPr>
        <w:t>(кейс-наполнение)</w:t>
      </w:r>
      <w:r w:rsidRPr="00C853B1">
        <w:t xml:space="preserve"> – задания на уровне «знать», «уметь», «владеть». Он представлен кейс-заданиями, содержание которых предполагает использование комплекса умений и навыков, для того чтобы студент мог самостоятельно сконструировать способ решения, комбинируя известные ему способы и привлекая знания из разных дисциплин. Кейс-задание представляет собой учебное задание, состоящее из описания реальной практической ситуации и совокупности сформулированных к ней вопросов к ней. Выполнение студентом кейс-заданий требует решения поставленной проблемы (ситуации) в целом и проявления умения анализировать конкретную информацию прослеживать причинно-следственные связи, выделять ключевые проблемы и методы их решения. В отличие от первых двух блоков задания третьего блока носят интегральный (summative) характер и позволяют формировать нетрадиционный способ мышления, характерный и необходимый для современного человека.</w:t>
      </w:r>
    </w:p>
    <w:p w:rsidR="00B93C24" w:rsidRPr="003B67D7" w:rsidRDefault="00B93C24" w:rsidP="00B944D6">
      <w:pPr>
        <w:pStyle w:val="1"/>
        <w:numPr>
          <w:ilvl w:val="0"/>
          <w:numId w:val="0"/>
        </w:numPr>
        <w:spacing w:before="0" w:after="360"/>
        <w:rPr>
          <w:lang w:val="en-US"/>
        </w:rPr>
      </w:pPr>
      <w:bookmarkStart w:id="34" w:name="_Toc86325455"/>
      <w:bookmarkStart w:id="35" w:name="_Toc164062948"/>
      <w:bookmarkStart w:id="36" w:name="_Toc373921258"/>
      <w:bookmarkStart w:id="37" w:name="_Toc374696961"/>
      <w:bookmarkStart w:id="38" w:name="_Toc374708935"/>
      <w:bookmarkStart w:id="39" w:name="_Toc378837196"/>
      <w:r w:rsidRPr="003B67D7">
        <w:rPr>
          <w:lang w:val="en-US"/>
        </w:rPr>
        <w:lastRenderedPageBreak/>
        <w:t xml:space="preserve"/>
      </w:r>
      <w:bookmarkEnd w:id="42"/>
      <w:bookmarkEnd w:id="43"/>
    </w:p>
    <w:p w:rsidR="00375D3C" w:rsidRPr="002B1ABF" w:rsidRDefault="00375D3C" w:rsidP="00B944D6">
      <w:pPr>
        <w:pStyle w:val="1"/>
        <w:pageBreakBefore/>
        <w:numPr>
          <w:ilvl w:val="0"/>
          <w:numId w:val="0"/>
        </w:numPr>
        <w:spacing w:before="0" w:after="360"/>
      </w:pPr>
      <w:bookmarkStart w:id="44" w:name="_Toc86325458"/>
      <w:bookmarkStart w:id="45" w:name="_Toc164062951"/>
      <w:r w:rsidRPr="002B1ABF">
        <w:lastRenderedPageBreak/>
        <w:t>Приложение</w:t>
      </w:r>
      <w:r w:rsidR="00FF48DC">
        <w:rPr>
          <w:lang w:val="en-US"/>
        </w:rPr>
        <w:t xml:space="preserve"> </w:t>
      </w:r>
      <w:r>
        <w:rPr>
          <w:lang w:val="en-US"/>
        </w:rPr>
        <w:t xml:space="preserve">2</w:t>
      </w:r>
      <w:r w:rsidRPr="00612A8D">
        <w:rPr>
          <w:lang w:val="en-US"/>
        </w:rPr>
        <w:t xml:space="preserve">. </w:t>
      </w:r>
      <w:r w:rsidRPr="002B1ABF">
        <w:t>Формы</w:t>
      </w:r>
      <w:r w:rsidRPr="00C913F1">
        <w:t xml:space="preserve"> </w:t>
      </w:r>
      <w:r w:rsidRPr="002B1ABF">
        <w:t>представления</w:t>
      </w:r>
      <w:r w:rsidRPr="00C913F1">
        <w:t xml:space="preserve"> </w:t>
      </w:r>
      <w:r w:rsidRPr="002B1ABF">
        <w:t>обобщенных</w:t>
      </w:r>
      <w:r w:rsidRPr="00C913F1">
        <w:t xml:space="preserve"> </w:t>
      </w:r>
      <w:r w:rsidRPr="002B1ABF">
        <w:t>результатов тестирования студентов</w:t>
      </w:r>
      <w:bookmarkEnd w:id="36"/>
      <w:bookmarkEnd w:id="37"/>
      <w:bookmarkEnd w:id="38"/>
      <w:bookmarkEnd w:id="39"/>
      <w:bookmarkEnd w:id="44"/>
      <w:bookmarkEnd w:id="45"/>
    </w:p>
    <w:p w:rsidR="00375D3C" w:rsidRPr="00AA0F2C" w:rsidRDefault="00375D3C" w:rsidP="00F556BD">
      <w:pPr>
        <w:spacing w:after="240"/>
        <w:ind w:firstLine="709"/>
        <w:jc w:val="both"/>
      </w:pPr>
      <w:r w:rsidRPr="00AA0F2C">
        <w:t xml:space="preserve">Обращаем Ваше внимание на то, что данное приложение содержит </w:t>
      </w:r>
      <w:r>
        <w:t>п</w:t>
      </w:r>
      <w:r w:rsidRPr="00AA0F2C">
        <w:t>ример</w:t>
      </w:r>
      <w:r>
        <w:t>ы</w:t>
      </w:r>
      <w:r w:rsidRPr="00AA0F2C">
        <w:t xml:space="preserve"> графических форм </w:t>
      </w:r>
      <w:r>
        <w:t xml:space="preserve">для </w:t>
      </w:r>
      <w:r w:rsidRPr="00AA0F2C">
        <w:t xml:space="preserve">анализа результатов тестирования. </w:t>
      </w:r>
      <w:r w:rsidRPr="00AA0F2C">
        <w:rPr>
          <w:b/>
          <w:bCs/>
          <w:i/>
          <w:iCs/>
        </w:rPr>
        <w:t xml:space="preserve">Данные примеры не относятся к результатам тестирования студентов Вашего </w:t>
      </w:r>
      <w:r>
        <w:rPr>
          <w:b/>
          <w:bCs/>
          <w:i/>
          <w:iCs/>
        </w:rPr>
        <w:t>вуза (ссуза)</w:t>
      </w:r>
      <w:r w:rsidRPr="00AA0F2C">
        <w:rPr>
          <w:b/>
          <w:bCs/>
          <w:i/>
          <w:iCs/>
        </w:rPr>
        <w:t>.</w:t>
      </w:r>
    </w:p>
    <w:p w:rsidR="00375D3C" w:rsidRPr="00AA0F2C" w:rsidRDefault="00375D3C" w:rsidP="00AE68A2">
      <w:pPr>
        <w:pStyle w:val="af"/>
        <w:spacing w:line="240" w:lineRule="auto"/>
        <w:ind w:left="360" w:firstLine="348"/>
        <w:rPr>
          <w:sz w:val="24"/>
          <w:szCs w:val="24"/>
        </w:rPr>
      </w:pPr>
      <w:r w:rsidRPr="00AA0F2C">
        <w:rPr>
          <w:sz w:val="24"/>
          <w:szCs w:val="24"/>
        </w:rPr>
        <w:t>Для оценки качества подготовки студентов результаты тестирования представлены в формах, удобных для принятия организационных и методических решений:</w:t>
      </w:r>
    </w:p>
    <w:p w:rsidR="00375D3C" w:rsidRDefault="00375D3C" w:rsidP="00AE68A2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круговая д</w:t>
      </w:r>
      <w:r w:rsidRPr="009B219C">
        <w:rPr>
          <w:sz w:val="24"/>
          <w:szCs w:val="24"/>
        </w:rPr>
        <w:t>иаграмм</w:t>
      </w:r>
      <w:r>
        <w:rPr>
          <w:sz w:val="24"/>
          <w:szCs w:val="24"/>
        </w:rPr>
        <w:t>а</w:t>
      </w:r>
      <w:r w:rsidRPr="009B219C">
        <w:rPr>
          <w:sz w:val="24"/>
          <w:szCs w:val="24"/>
        </w:rPr>
        <w:t xml:space="preserve"> распределения </w:t>
      </w:r>
      <w:r>
        <w:rPr>
          <w:sz w:val="24"/>
          <w:szCs w:val="24"/>
        </w:rPr>
        <w:t>результатов обучения студентов;</w:t>
      </w:r>
    </w:p>
    <w:p w:rsidR="00375D3C" w:rsidRPr="00340E97" w:rsidRDefault="00375D3C" w:rsidP="00AE68A2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</w:t>
      </w:r>
      <w:r w:rsidRPr="00340E97">
        <w:rPr>
          <w:sz w:val="24"/>
          <w:szCs w:val="24"/>
        </w:rPr>
        <w:t>истограмма</w:t>
      </w:r>
      <w:r>
        <w:rPr>
          <w:sz w:val="24"/>
          <w:szCs w:val="24"/>
        </w:rPr>
        <w:t xml:space="preserve"> плотности</w:t>
      </w:r>
      <w:r w:rsidRPr="00340E97">
        <w:rPr>
          <w:sz w:val="24"/>
          <w:szCs w:val="24"/>
        </w:rPr>
        <w:t xml:space="preserve"> распределения результат</w:t>
      </w:r>
      <w:r>
        <w:rPr>
          <w:sz w:val="24"/>
          <w:szCs w:val="24"/>
        </w:rPr>
        <w:t>ов</w:t>
      </w:r>
      <w:r w:rsidRPr="00340E97">
        <w:rPr>
          <w:sz w:val="24"/>
          <w:szCs w:val="24"/>
        </w:rPr>
        <w:t xml:space="preserve"> выполнения заданий </w:t>
      </w:r>
    </w:p>
    <w:p w:rsidR="00375D3C" w:rsidRDefault="00375D3C" w:rsidP="00AE68A2">
      <w:pPr>
        <w:pStyle w:val="af"/>
        <w:spacing w:line="240" w:lineRule="auto"/>
        <w:rPr>
          <w:sz w:val="24"/>
          <w:szCs w:val="24"/>
        </w:rPr>
      </w:pPr>
      <w:r w:rsidRPr="00340E97">
        <w:rPr>
          <w:sz w:val="24"/>
          <w:szCs w:val="24"/>
        </w:rPr>
        <w:t>блока ПИМ по дисциплине</w:t>
      </w:r>
      <w:r>
        <w:rPr>
          <w:sz w:val="24"/>
          <w:szCs w:val="24"/>
        </w:rPr>
        <w:t>;</w:t>
      </w:r>
    </w:p>
    <w:p w:rsidR="00375D3C" w:rsidRDefault="00375D3C" w:rsidP="00AE68A2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Pr="00662A64">
        <w:rPr>
          <w:sz w:val="24"/>
          <w:szCs w:val="24"/>
        </w:rPr>
        <w:t xml:space="preserve">арта коэффициентов решаемости заданий </w:t>
      </w:r>
      <w:r w:rsidR="00626B60">
        <w:rPr>
          <w:sz w:val="24"/>
          <w:szCs w:val="24"/>
        </w:rPr>
        <w:t>первого блока</w:t>
      </w:r>
      <w:r w:rsidR="00594554">
        <w:rPr>
          <w:sz w:val="24"/>
          <w:szCs w:val="24"/>
        </w:rPr>
        <w:t xml:space="preserve"> </w:t>
      </w:r>
      <w:r w:rsidRPr="00662A64">
        <w:rPr>
          <w:sz w:val="24"/>
          <w:szCs w:val="24"/>
        </w:rPr>
        <w:t>ПИМ</w:t>
      </w:r>
      <w:r>
        <w:rPr>
          <w:sz w:val="24"/>
          <w:szCs w:val="24"/>
        </w:rPr>
        <w:t xml:space="preserve"> по дисциплине;</w:t>
      </w:r>
    </w:p>
    <w:p w:rsidR="00375D3C" w:rsidRPr="00A805FA" w:rsidRDefault="00375D3C" w:rsidP="00F556BD">
      <w:pPr>
        <w:pStyle w:val="af"/>
        <w:numPr>
          <w:ilvl w:val="0"/>
          <w:numId w:val="1"/>
        </w:numPr>
        <w:spacing w:after="240" w:line="240" w:lineRule="auto"/>
        <w:rPr>
          <w:sz w:val="24"/>
          <w:szCs w:val="24"/>
        </w:rPr>
      </w:pPr>
      <w:r w:rsidRPr="00A805FA">
        <w:rPr>
          <w:sz w:val="24"/>
          <w:szCs w:val="24"/>
        </w:rPr>
        <w:t xml:space="preserve">диаграмма результатов выполнения заданий </w:t>
      </w:r>
      <w:r>
        <w:rPr>
          <w:sz w:val="24"/>
          <w:szCs w:val="24"/>
        </w:rPr>
        <w:t xml:space="preserve">второго и третьего </w:t>
      </w:r>
      <w:r w:rsidRPr="00A805FA">
        <w:rPr>
          <w:sz w:val="24"/>
          <w:szCs w:val="24"/>
        </w:rPr>
        <w:t>блок</w:t>
      </w:r>
      <w:r>
        <w:rPr>
          <w:sz w:val="24"/>
          <w:szCs w:val="24"/>
        </w:rPr>
        <w:t>ов ПИМ по дисциплине</w:t>
      </w:r>
      <w:r w:rsidRPr="00A805FA">
        <w:rPr>
          <w:sz w:val="24"/>
          <w:szCs w:val="24"/>
        </w:rPr>
        <w:t>.</w:t>
      </w:r>
    </w:p>
    <w:p w:rsidR="00375D3C" w:rsidRPr="00436291" w:rsidRDefault="00375D3C" w:rsidP="00AE68A2">
      <w:pPr>
        <w:tabs>
          <w:tab w:val="left" w:pos="720"/>
        </w:tabs>
        <w:ind w:right="-74" w:firstLine="540"/>
        <w:jc w:val="both"/>
      </w:pPr>
      <w:r w:rsidRPr="00F02904">
        <w:rPr>
          <w:i/>
          <w:iCs/>
        </w:rPr>
        <w:t xml:space="preserve">На круговой диаграмме распределения </w:t>
      </w:r>
      <w:r>
        <w:rPr>
          <w:i/>
          <w:iCs/>
        </w:rPr>
        <w:t xml:space="preserve">результатов обучения </w:t>
      </w:r>
      <w:r w:rsidRPr="00F02904">
        <w:rPr>
          <w:i/>
          <w:iCs/>
        </w:rPr>
        <w:t xml:space="preserve">студентов </w:t>
      </w:r>
      <w:r w:rsidRPr="002814BA">
        <w:t>показана</w:t>
      </w:r>
      <w:r>
        <w:t xml:space="preserve"> доля </w:t>
      </w:r>
      <w:r w:rsidRPr="00F02904">
        <w:t>студентов на</w:t>
      </w:r>
      <w:r>
        <w:t xml:space="preserve"> каждом из четырех уровней обученно</w:t>
      </w:r>
      <w:r w:rsidR="002421CD">
        <w:t>сти (рисунок 1</w:t>
      </w:r>
      <w:r>
        <w:t>)</w:t>
      </w:r>
      <w:r w:rsidRPr="00436291">
        <w:t>.</w:t>
      </w:r>
    </w:p>
    <w:p w:rsidR="00375D3C" w:rsidRDefault="00A176A4" w:rsidP="00AE68A2">
      <w:pPr>
        <w:tabs>
          <w:tab w:val="left" w:pos="720"/>
        </w:tabs>
        <w:jc w:val="center"/>
      </w:pPr>
      <w:r w:rsidRPr="00A176A4">
        <w:rPr>
          <w:noProof/>
        </w:rPr>
        <w:drawing>
          <wp:inline distT="0" distB="0" distL="0" distR="0">
            <wp:extent cx="4516374" cy="2077516"/>
            <wp:effectExtent l="19050" t="0" r="0" b="0"/>
            <wp:docPr id="1297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Picture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8748" cy="20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C" w:rsidRPr="00F90D91" w:rsidRDefault="00375D3C" w:rsidP="00F556BD">
      <w:pPr>
        <w:tabs>
          <w:tab w:val="left" w:pos="720"/>
        </w:tabs>
        <w:spacing w:after="240" w:line="288" w:lineRule="auto"/>
        <w:jc w:val="center"/>
        <w:rPr>
          <w:sz w:val="20"/>
          <w:szCs w:val="20"/>
        </w:rPr>
      </w:pPr>
      <w:r w:rsidRPr="002074E9">
        <w:t xml:space="preserve">Рисунок </w:t>
      </w:r>
      <w:r w:rsidR="002421CD">
        <w:t>1</w:t>
      </w:r>
      <w:r w:rsidRPr="002074E9">
        <w:t xml:space="preserve"> – Круговая диаграмма распределения</w:t>
      </w:r>
      <w:r>
        <w:t xml:space="preserve"> результатов обучения</w:t>
      </w:r>
      <w:r w:rsidRPr="002074E9">
        <w:t xml:space="preserve"> студентов</w:t>
      </w:r>
      <w:r>
        <w:br/>
      </w:r>
      <w:r w:rsidRPr="002074E9">
        <w:t>по уровням обученности</w:t>
      </w:r>
    </w:p>
    <w:p w:rsidR="00375D3C" w:rsidRDefault="00375D3C" w:rsidP="00AE68A2">
      <w:pPr>
        <w:tabs>
          <w:tab w:val="left" w:pos="720"/>
        </w:tabs>
        <w:ind w:right="-74" w:firstLine="540"/>
        <w:jc w:val="both"/>
      </w:pPr>
      <w:r>
        <w:t>Данная диаграмма по дисциплине строится для выборки студентов направления подготовки (специальности) образовательной организации.</w:t>
      </w:r>
      <w:r w:rsidRPr="00436291">
        <w:t xml:space="preserve"> В соответствии с </w:t>
      </w:r>
      <w:r>
        <w:t xml:space="preserve">критерием </w:t>
      </w:r>
      <w:r w:rsidRPr="00436291">
        <w:t>оценки результатов обучения на уровне обученности не ниже второго</w:t>
      </w:r>
      <w:r>
        <w:t xml:space="preserve"> должно находиться не менее 6</w:t>
      </w:r>
      <w:r w:rsidRPr="00436291">
        <w:t>0%</w:t>
      </w:r>
      <w:r>
        <w:t xml:space="preserve"> студентов</w:t>
      </w:r>
      <w:r w:rsidRPr="00436291">
        <w:t>.</w:t>
      </w:r>
    </w:p>
    <w:p w:rsidR="00375D3C" w:rsidRDefault="00375D3C" w:rsidP="00AE68A2">
      <w:pPr>
        <w:tabs>
          <w:tab w:val="left" w:pos="720"/>
        </w:tabs>
        <w:ind w:right="-74" w:firstLine="540"/>
        <w:jc w:val="both"/>
      </w:pPr>
      <w:r w:rsidRPr="007D0FC4">
        <w:rPr>
          <w:i/>
          <w:iCs/>
        </w:rPr>
        <w:t>Гистограмма плотности распределения результатов выполнения заданий блока ПИМ по дисциплине</w:t>
      </w:r>
      <w:r>
        <w:t>. П</w:t>
      </w:r>
      <w:r w:rsidRPr="00436291">
        <w:t>о итогам выполнения заданий</w:t>
      </w:r>
      <w:r>
        <w:t xml:space="preserve"> каждого</w:t>
      </w:r>
      <w:r w:rsidRPr="00436291">
        <w:t xml:space="preserve"> </w:t>
      </w:r>
      <w:r>
        <w:t xml:space="preserve">из </w:t>
      </w:r>
      <w:r w:rsidRPr="00436291">
        <w:t>блок</w:t>
      </w:r>
      <w:r>
        <w:t>ов</w:t>
      </w:r>
      <w:r w:rsidRPr="00436291">
        <w:t xml:space="preserve"> </w:t>
      </w:r>
      <w:r>
        <w:t>П</w:t>
      </w:r>
      <w:r w:rsidRPr="00436291">
        <w:t xml:space="preserve">ИМ </w:t>
      </w:r>
      <w:r>
        <w:t>строится гистограмма плотности распределения результатов</w:t>
      </w:r>
      <w:r w:rsidRPr="00436291">
        <w:t xml:space="preserve"> </w:t>
      </w:r>
      <w:r>
        <w:t xml:space="preserve">(рисунок </w:t>
      </w:r>
      <w:r w:rsidR="002421CD">
        <w:t>2</w:t>
      </w:r>
      <w:r>
        <w:t>).</w:t>
      </w:r>
    </w:p>
    <w:p w:rsidR="00375D3C" w:rsidRPr="00D950FC" w:rsidRDefault="00FD1BFC" w:rsidP="00AE68A2">
      <w:pPr>
        <w:tabs>
          <w:tab w:val="left" w:pos="720"/>
        </w:tabs>
        <w:ind w:left="360"/>
        <w:jc w:val="center"/>
        <w:rPr>
          <w:sz w:val="28"/>
          <w:szCs w:val="28"/>
        </w:rPr>
      </w:pPr>
      <w:r w:rsidRPr="00FD1BFC">
        <w:rPr>
          <w:noProof/>
        </w:rPr>
        <w:lastRenderedPageBreak/>
        <w:drawing>
          <wp:inline distT="0" distB="0" distL="0" distR="0">
            <wp:extent cx="4633417" cy="2969971"/>
            <wp:effectExtent l="19050" t="0" r="0" b="0"/>
            <wp:docPr id="129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5476" cy="2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C" w:rsidRPr="0011151E" w:rsidRDefault="00375D3C" w:rsidP="00F556BD">
      <w:pPr>
        <w:tabs>
          <w:tab w:val="left" w:pos="720"/>
        </w:tabs>
        <w:spacing w:after="240" w:line="288" w:lineRule="auto"/>
        <w:jc w:val="center"/>
      </w:pPr>
      <w:r w:rsidRPr="00A45C96">
        <w:t xml:space="preserve">Рисунок </w:t>
      </w:r>
      <w:r w:rsidR="002421CD">
        <w:t>2</w:t>
      </w:r>
      <w:r w:rsidRPr="00A45C96">
        <w:t xml:space="preserve"> – Гистограмма плотности распределения результатов</w:t>
      </w:r>
      <w:r>
        <w:br/>
      </w:r>
      <w:r w:rsidRPr="00A45C96">
        <w:t>выполнения заданий блока</w:t>
      </w:r>
      <w:r w:rsidR="00FD1BFC">
        <w:t xml:space="preserve"> </w:t>
      </w:r>
      <w:r w:rsidRPr="00A45C96">
        <w:t>ПИМ по дисциплине</w:t>
      </w:r>
    </w:p>
    <w:p w:rsidR="00375D3C" w:rsidRDefault="00375D3C" w:rsidP="00AE68A2">
      <w:pPr>
        <w:pStyle w:val="a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Каждый горизонтальный столбик на диаграмме (рисунок 7) характеризует долю студентов (число которых приводится в вертикальном столбце справа), результаты которых лежат в 10-процентном интервале баллов блока. Данная гистограмма строится для анализа результатов выполнения заданий каждого отдельного блока ПИМ.</w:t>
      </w:r>
    </w:p>
    <w:p w:rsidR="00375D3C" w:rsidRDefault="00375D3C" w:rsidP="00AE68A2">
      <w:pPr>
        <w:tabs>
          <w:tab w:val="left" w:pos="720"/>
        </w:tabs>
        <w:ind w:right="-74" w:firstLine="540"/>
        <w:jc w:val="both"/>
      </w:pPr>
      <w:r>
        <w:rPr>
          <w:i/>
          <w:iCs/>
        </w:rPr>
        <w:t>Карта коэффициентов решаемости заданий блока</w:t>
      </w:r>
      <w:r w:rsidR="00594554">
        <w:rPr>
          <w:i/>
          <w:iCs/>
        </w:rPr>
        <w:t xml:space="preserve"> 1</w:t>
      </w:r>
      <w:r>
        <w:rPr>
          <w:i/>
          <w:iCs/>
        </w:rPr>
        <w:t xml:space="preserve"> ПИМ по дисциплине </w:t>
      </w:r>
      <w:r>
        <w:t xml:space="preserve">предназначена для содержательного анализа качества подготовки студентов по контролируемым темам дисциплины. По вертикальной оси отложены значения коэффициентов решаемости заданий, номера которых указаны по горизонтальной оси (рисунок </w:t>
      </w:r>
      <w:r w:rsidR="002421CD">
        <w:t>3</w:t>
      </w:r>
      <w:r>
        <w:t>).</w:t>
      </w:r>
    </w:p>
    <w:p w:rsidR="00375D3C" w:rsidRDefault="00FD1BFC" w:rsidP="00AE68A2">
      <w:pPr>
        <w:ind w:right="-74"/>
        <w:jc w:val="center"/>
        <w:rPr>
          <w:noProof/>
        </w:rPr>
      </w:pPr>
      <w:r w:rsidRPr="00FD1BFC">
        <w:rPr>
          <w:noProof/>
        </w:rPr>
        <w:drawing>
          <wp:inline distT="0" distB="0" distL="0" distR="0">
            <wp:extent cx="5260769" cy="2113808"/>
            <wp:effectExtent l="19050" t="0" r="0" b="0"/>
            <wp:docPr id="129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993" cy="21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C" w:rsidRPr="0011151E" w:rsidRDefault="002421CD" w:rsidP="00AE68A2">
      <w:pPr>
        <w:tabs>
          <w:tab w:val="left" w:pos="720"/>
        </w:tabs>
        <w:spacing w:line="288" w:lineRule="auto"/>
        <w:jc w:val="center"/>
      </w:pPr>
      <w:r>
        <w:t>Рисунок 3</w:t>
      </w:r>
      <w:r w:rsidR="00375D3C">
        <w:t xml:space="preserve"> – </w:t>
      </w:r>
      <w:r w:rsidR="00375D3C" w:rsidRPr="00E2424D">
        <w:t>Карта коэффициентов решаемости заданий</w:t>
      </w:r>
      <w:r w:rsidR="00FD1BFC">
        <w:t xml:space="preserve"> </w:t>
      </w:r>
      <w:r w:rsidR="00FD1BFC" w:rsidRPr="00E2424D">
        <w:t xml:space="preserve">блока </w:t>
      </w:r>
      <w:r w:rsidR="00FD1BFC">
        <w:t>1</w:t>
      </w:r>
      <w:r w:rsidR="00375D3C">
        <w:br/>
      </w:r>
      <w:r w:rsidR="00375D3C" w:rsidRPr="00E2424D">
        <w:t>ПИМ</w:t>
      </w:r>
      <w:r w:rsidR="00375D3C">
        <w:t xml:space="preserve"> по дисциплине</w:t>
      </w:r>
    </w:p>
    <w:p w:rsidR="00375D3C" w:rsidRDefault="00375D3C" w:rsidP="00F556BD">
      <w:pPr>
        <w:tabs>
          <w:tab w:val="left" w:pos="720"/>
        </w:tabs>
        <w:spacing w:after="240"/>
        <w:ind w:right="-74" w:firstLine="540"/>
        <w:jc w:val="both"/>
      </w:pPr>
      <w:r w:rsidRPr="00C04C5C">
        <w:t>Значения коэффициентов решаемости для заданий рассчитываются как отношение числа студентов, решивших задание по данной теме, к общему числу участников</w:t>
      </w:r>
      <w:r>
        <w:t xml:space="preserve"> решавших данное задание</w:t>
      </w:r>
      <w:r w:rsidRPr="00C04C5C">
        <w:t xml:space="preserve">. </w:t>
      </w:r>
      <w:r>
        <w:t>П</w:t>
      </w:r>
      <w:r w:rsidRPr="00AA0F2C">
        <w:t xml:space="preserve">ри анализе результатов тестирования по карте коэффициентов решаемости можно придерживаться следующей классификации: легкие задания – коэффициент решаемости от 0,7 до 1,0; задания средней трудности – коэффициент решаемости от 0,4 до 0,7; </w:t>
      </w:r>
      <w:r>
        <w:t>трудные</w:t>
      </w:r>
      <w:r w:rsidRPr="00B14118">
        <w:t xml:space="preserve"> </w:t>
      </w:r>
      <w:r w:rsidRPr="00AA0F2C">
        <w:t>задания – коэффициент решаемости менее 0,4.</w:t>
      </w:r>
    </w:p>
    <w:p w:rsidR="00375D3C" w:rsidRDefault="00375D3C" w:rsidP="00AE68A2">
      <w:pPr>
        <w:tabs>
          <w:tab w:val="left" w:pos="720"/>
        </w:tabs>
        <w:ind w:right="-74" w:firstLine="540"/>
        <w:jc w:val="both"/>
      </w:pPr>
      <w:r w:rsidRPr="0051132D">
        <w:rPr>
          <w:i/>
          <w:iCs/>
        </w:rPr>
        <w:t>Диаграмма</w:t>
      </w:r>
      <w:r>
        <w:rPr>
          <w:i/>
          <w:iCs/>
        </w:rPr>
        <w:t xml:space="preserve"> распределения</w:t>
      </w:r>
      <w:r w:rsidRPr="0051132D">
        <w:rPr>
          <w:i/>
          <w:iCs/>
        </w:rPr>
        <w:t xml:space="preserve"> результатов выполнения заданий </w:t>
      </w:r>
      <w:r>
        <w:rPr>
          <w:i/>
          <w:iCs/>
        </w:rPr>
        <w:t>второго и третьего б</w:t>
      </w:r>
      <w:r w:rsidRPr="0051132D">
        <w:rPr>
          <w:i/>
          <w:iCs/>
        </w:rPr>
        <w:t>лок</w:t>
      </w:r>
      <w:r>
        <w:rPr>
          <w:i/>
          <w:iCs/>
        </w:rPr>
        <w:t>ов ПИМ</w:t>
      </w:r>
      <w:r w:rsidRPr="008750CA">
        <w:t xml:space="preserve"> </w:t>
      </w:r>
      <w:r w:rsidRPr="00D80143">
        <w:rPr>
          <w:i/>
          <w:iCs/>
        </w:rPr>
        <w:t>по дисциплине</w:t>
      </w:r>
      <w:r>
        <w:t xml:space="preserve"> </w:t>
      </w:r>
      <w:r w:rsidRPr="008750CA">
        <w:t>выборкой студентов</w:t>
      </w:r>
      <w:r w:rsidR="002421CD">
        <w:t xml:space="preserve"> представлена на рисунке 4</w:t>
      </w:r>
      <w:r w:rsidRPr="008750CA">
        <w:t>.</w:t>
      </w:r>
    </w:p>
    <w:p w:rsidR="00375D3C" w:rsidRDefault="00770D11" w:rsidP="00AE68A2">
      <w:pPr>
        <w:tabs>
          <w:tab w:val="left" w:pos="720"/>
        </w:tabs>
        <w:jc w:val="center"/>
      </w:pPr>
      <w:r w:rsidRPr="00770D11">
        <w:rPr>
          <w:noProof/>
        </w:rPr>
        <w:lastRenderedPageBreak/>
        <w:drawing>
          <wp:inline distT="0" distB="0" distL="0" distR="0">
            <wp:extent cx="4160520" cy="3703320"/>
            <wp:effectExtent l="19050" t="0" r="0" b="0"/>
            <wp:docPr id="1300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Picture 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C" w:rsidRDefault="002421CD" w:rsidP="00F556BD">
      <w:pPr>
        <w:tabs>
          <w:tab w:val="left" w:pos="720"/>
        </w:tabs>
        <w:spacing w:after="240" w:line="288" w:lineRule="auto"/>
        <w:jc w:val="center"/>
      </w:pPr>
      <w:r>
        <w:t>Рисунок 4</w:t>
      </w:r>
      <w:r w:rsidR="00375D3C">
        <w:t xml:space="preserve"> – </w:t>
      </w:r>
      <w:r w:rsidR="00375D3C" w:rsidRPr="00990018">
        <w:t xml:space="preserve">Диаграмма результатов выполнения заданий блока </w:t>
      </w:r>
      <w:r w:rsidR="00375D3C">
        <w:t>ПИМ по дисциплине</w:t>
      </w:r>
    </w:p>
    <w:p w:rsidR="00375D3C" w:rsidRDefault="00375D3C" w:rsidP="00F556BD">
      <w:pPr>
        <w:tabs>
          <w:tab w:val="left" w:pos="720"/>
        </w:tabs>
        <w:spacing w:after="240"/>
        <w:ind w:right="-74" w:firstLine="540"/>
        <w:jc w:val="both"/>
      </w:pPr>
      <w:r>
        <w:t>В каждом с</w:t>
      </w:r>
      <w:r w:rsidRPr="002144F4">
        <w:t>толбц</w:t>
      </w:r>
      <w:r>
        <w:t>е различным</w:t>
      </w:r>
      <w:r w:rsidRPr="002144F4">
        <w:t xml:space="preserve"> цвет</w:t>
      </w:r>
      <w:r>
        <w:t>ом показаны проценты студентов, правильно выполнивших задание, частично выполнивших</w:t>
      </w:r>
      <w:r w:rsidRPr="00C80C85">
        <w:t xml:space="preserve"> </w:t>
      </w:r>
      <w:r>
        <w:t>задание, либо выполнивших задание неправильно.</w:t>
      </w:r>
    </w:p>
    <w:p w:rsidR="00375D3C" w:rsidRPr="00B044C9" w:rsidRDefault="00375D3C" w:rsidP="00AE68A2">
      <w:pPr>
        <w:tabs>
          <w:tab w:val="left" w:pos="720"/>
        </w:tabs>
        <w:ind w:right="-74" w:firstLine="540"/>
        <w:jc w:val="both"/>
        <w:rPr>
          <w:sz w:val="28"/>
          <w:szCs w:val="28"/>
        </w:rPr>
      </w:pPr>
      <w:r w:rsidRPr="00B044C9">
        <w:rPr>
          <w:sz w:val="28"/>
          <w:szCs w:val="28"/>
        </w:rPr>
        <w:t>В приведенных материалах использованы формы представления результатов тестирования студентов, удобные для принятия решений на различных уровнях управления уче</w:t>
      </w:r>
      <w:r>
        <w:rPr>
          <w:sz w:val="28"/>
          <w:szCs w:val="28"/>
        </w:rPr>
        <w:t>бным процессом в образовательно</w:t>
      </w:r>
      <w:r w:rsidRPr="00612236">
        <w:rPr>
          <w:sz w:val="28"/>
          <w:szCs w:val="28"/>
        </w:rPr>
        <w:t>й</w:t>
      </w:r>
      <w:r>
        <w:rPr>
          <w:sz w:val="28"/>
          <w:szCs w:val="28"/>
        </w:rPr>
        <w:t xml:space="preserve"> организации</w:t>
      </w:r>
      <w:r w:rsidRPr="00B044C9">
        <w:rPr>
          <w:sz w:val="28"/>
          <w:szCs w:val="28"/>
        </w:rPr>
        <w:t>.</w:t>
      </w:r>
    </w:p>
    <w:p w:rsidR="00375D3C" w:rsidRDefault="00375D3C" w:rsidP="00DB558D">
      <w:pPr>
        <w:spacing w:line="360" w:lineRule="auto"/>
        <w:jc w:val="center"/>
      </w:pPr>
      <w:r>
        <w:br w:type="page"/>
      </w:r>
    </w:p>
    <w:p w:rsidR="00375D3C" w:rsidRDefault="00375D3C" w:rsidP="00DB558D">
      <w:pPr>
        <w:spacing w:line="360" w:lineRule="auto"/>
        <w:jc w:val="center"/>
      </w:pPr>
    </w:p>
    <w:p w:rsidR="00375D3C" w:rsidRDefault="00375D3C" w:rsidP="00DB558D">
      <w:pPr>
        <w:spacing w:line="360" w:lineRule="auto"/>
        <w:jc w:val="center"/>
      </w:pPr>
    </w:p>
    <w:p w:rsidR="00375D3C" w:rsidRDefault="00375D3C" w:rsidP="00DB558D">
      <w:pPr>
        <w:spacing w:line="360" w:lineRule="auto"/>
        <w:jc w:val="center"/>
      </w:pPr>
    </w:p>
    <w:p w:rsidR="00375D3C" w:rsidRDefault="00375D3C" w:rsidP="00DB558D">
      <w:pPr>
        <w:spacing w:line="360" w:lineRule="auto"/>
        <w:jc w:val="center"/>
      </w:pPr>
    </w:p>
    <w:p w:rsidR="00375D3C" w:rsidRDefault="00375D3C" w:rsidP="00DB558D">
      <w:pPr>
        <w:spacing w:line="360" w:lineRule="auto"/>
        <w:jc w:val="center"/>
      </w:pPr>
    </w:p>
    <w:p w:rsidR="00375D3C" w:rsidRDefault="00375D3C" w:rsidP="00DB558D">
      <w:pPr>
        <w:spacing w:line="360" w:lineRule="auto"/>
        <w:jc w:val="center"/>
      </w:pPr>
    </w:p>
    <w:p w:rsidR="00375D3C" w:rsidRDefault="00375D3C" w:rsidP="00DB558D">
      <w:pPr>
        <w:spacing w:line="360" w:lineRule="auto"/>
        <w:jc w:val="center"/>
      </w:pPr>
    </w:p>
    <w:p w:rsidR="00375D3C" w:rsidRPr="0013504D" w:rsidRDefault="00375D3C" w:rsidP="00DB558D">
      <w:pPr>
        <w:spacing w:line="360" w:lineRule="auto"/>
        <w:jc w:val="center"/>
      </w:pPr>
      <w:r w:rsidRPr="0013504D">
        <w:t>Результаты тестирования студентов обработаны</w:t>
      </w:r>
      <w:r w:rsidRPr="0013504D">
        <w:br/>
        <w:t>в Нау</w:t>
      </w:r>
      <w:r>
        <w:t>чно-исследовательском институте</w:t>
      </w:r>
      <w:r w:rsidRPr="0013504D">
        <w:br/>
        <w:t>мониторинга качества образования.</w:t>
      </w:r>
    </w:p>
    <w:p w:rsidR="00375D3C" w:rsidRPr="0013504D" w:rsidRDefault="00375D3C" w:rsidP="00DB558D">
      <w:pPr>
        <w:jc w:val="center"/>
      </w:pPr>
    </w:p>
    <w:p w:rsidR="00375D3C" w:rsidRPr="0013504D" w:rsidRDefault="00375D3C" w:rsidP="00DB558D">
      <w:pPr>
        <w:spacing w:line="360" w:lineRule="auto"/>
        <w:jc w:val="center"/>
      </w:pPr>
      <w:r w:rsidRPr="0013504D">
        <w:t>По представленным аналитическим матер</w:t>
      </w:r>
      <w:r>
        <w:t>иалам</w:t>
      </w:r>
      <w:r w:rsidRPr="0013504D">
        <w:br/>
        <w:t>жде</w:t>
      </w:r>
      <w:r>
        <w:t>м Ваших предложений и замечаний</w:t>
      </w:r>
      <w:r w:rsidRPr="0013504D">
        <w:br/>
        <w:t>по адресу:</w:t>
      </w:r>
    </w:p>
    <w:p w:rsidR="00375D3C" w:rsidRPr="0013504D" w:rsidRDefault="00375D3C" w:rsidP="00DB558D">
      <w:pPr>
        <w:jc w:val="center"/>
      </w:pPr>
    </w:p>
    <w:p w:rsidR="00375D3C" w:rsidRDefault="00375D3C" w:rsidP="00DB558D">
      <w:pPr>
        <w:jc w:val="center"/>
      </w:pPr>
    </w:p>
    <w:p w:rsidR="00375D3C" w:rsidRPr="0013504D" w:rsidRDefault="00375D3C" w:rsidP="00DB558D">
      <w:pPr>
        <w:jc w:val="center"/>
      </w:pPr>
      <w:r>
        <w:t>424002</w:t>
      </w:r>
      <w:r w:rsidRPr="0013504D">
        <w:t>, Республика Марий Эл, г. Йошкар-Ола, ул. Я. Эшпая, д. 155.</w:t>
      </w:r>
    </w:p>
    <w:p w:rsidR="00375D3C" w:rsidRPr="0013504D" w:rsidRDefault="00375D3C" w:rsidP="00DB558D">
      <w:pPr>
        <w:jc w:val="center"/>
      </w:pPr>
    </w:p>
    <w:p w:rsidR="00375D3C" w:rsidRPr="0013504D" w:rsidRDefault="00375D3C" w:rsidP="00DB558D">
      <w:pPr>
        <w:jc w:val="center"/>
      </w:pPr>
      <w:r w:rsidRPr="0013504D">
        <w:t xml:space="preserve">Телефоны: </w:t>
      </w:r>
      <w:r>
        <w:t>+7 (8362) 64-16-88; +7 (8362) 42-24-68</w:t>
      </w:r>
      <w:r w:rsidRPr="0013504D">
        <w:t>.</w:t>
      </w:r>
    </w:p>
    <w:p w:rsidR="00375D3C" w:rsidRPr="0013504D" w:rsidRDefault="00375D3C" w:rsidP="00DB558D">
      <w:pPr>
        <w:jc w:val="center"/>
      </w:pPr>
    </w:p>
    <w:p w:rsidR="00375D3C" w:rsidRPr="00725E6B" w:rsidRDefault="00375D3C" w:rsidP="00DB558D">
      <w:pPr>
        <w:jc w:val="center"/>
        <w:rPr>
          <w:lang w:val="en-US"/>
        </w:rPr>
      </w:pPr>
      <w:r w:rsidRPr="0013504D">
        <w:t>Е</w:t>
      </w:r>
      <w:r w:rsidRPr="0013504D">
        <w:rPr>
          <w:lang w:val="en-US"/>
        </w:rPr>
        <w:t>mail</w:t>
      </w:r>
      <w:r w:rsidRPr="00725E6B">
        <w:rPr>
          <w:lang w:val="en-US"/>
        </w:rPr>
        <w:t xml:space="preserve">: </w:t>
      </w:r>
      <w:r w:rsidR="008236E9" w:rsidRPr="005850DF">
        <w:rPr>
          <w:lang w:val="en-US"/>
        </w:rPr>
        <w:t>nii</w:t>
      </w:r>
      <w:r w:rsidR="008236E9" w:rsidRPr="00725E6B">
        <w:rPr>
          <w:lang w:val="en-US"/>
        </w:rPr>
        <w:t>.</w:t>
      </w:r>
      <w:r w:rsidR="008236E9" w:rsidRPr="005850DF">
        <w:rPr>
          <w:lang w:val="en-US"/>
        </w:rPr>
        <w:t>mko</w:t>
      </w:r>
      <w:r w:rsidR="008236E9" w:rsidRPr="00725E6B">
        <w:rPr>
          <w:lang w:val="en-US"/>
        </w:rPr>
        <w:t>@</w:t>
      </w:r>
      <w:r w:rsidR="008236E9" w:rsidRPr="005850DF">
        <w:rPr>
          <w:lang w:val="en-US"/>
        </w:rPr>
        <w:t>yandex</w:t>
      </w:r>
      <w:r w:rsidR="008236E9" w:rsidRPr="00725E6B">
        <w:rPr>
          <w:lang w:val="en-US"/>
        </w:rPr>
        <w:t>.</w:t>
      </w:r>
      <w:r w:rsidR="008236E9" w:rsidRPr="005850DF">
        <w:rPr>
          <w:lang w:val="en-US"/>
        </w:rPr>
        <w:t>ru</w:t>
      </w:r>
      <w:r w:rsidRPr="00725E6B">
        <w:rPr>
          <w:lang w:val="en-US"/>
        </w:rPr>
        <w:t>.</w:t>
      </w:r>
    </w:p>
    <w:p w:rsidR="00375D3C" w:rsidRPr="00725E6B" w:rsidRDefault="00375D3C" w:rsidP="00DB558D">
      <w:pPr>
        <w:jc w:val="center"/>
        <w:rPr>
          <w:lang w:val="en-US"/>
        </w:rPr>
      </w:pPr>
    </w:p>
    <w:p w:rsidR="00375D3C" w:rsidRPr="00725E6B" w:rsidRDefault="00375D3C" w:rsidP="00DB558D">
      <w:pPr>
        <w:spacing w:line="360" w:lineRule="auto"/>
        <w:jc w:val="center"/>
        <w:rPr>
          <w:lang w:val="en-US"/>
        </w:rPr>
      </w:pPr>
    </w:p>
    <w:p w:rsidR="00725E6B" w:rsidRDefault="00725E6B" w:rsidP="00725E6B">
      <w:pPr>
        <w:spacing w:line="360" w:lineRule="auto"/>
        <w:jc w:val="center"/>
      </w:pPr>
      <w:r>
        <w:t>Портал i-exam.ru.</w:t>
      </w:r>
    </w:p>
    <w:p w:rsidR="00375D3C" w:rsidRPr="00C5691C" w:rsidRDefault="00375D3C" w:rsidP="00725E6B">
      <w:pPr>
        <w:spacing w:line="360" w:lineRule="auto"/>
        <w:jc w:val="center"/>
      </w:pPr>
      <w:bookmarkStart w:id="46" w:name="_GoBack"/>
      <w:bookmarkEnd w:id="46"/>
    </w:p>
    <w:sectPr w:rsidR="00375D3C" w:rsidRPr="00C5691C" w:rsidSect="00A4052F">
      <w:footerReference w:type="default" r:id="rId18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F9" w:rsidRDefault="00863CF9">
      <w:r>
        <w:separator/>
      </w:r>
    </w:p>
  </w:endnote>
  <w:endnote w:type="continuationSeparator" w:id="0">
    <w:p w:rsidR="00863CF9" w:rsidRDefault="0086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C" w:rsidRDefault="00907C46" w:rsidP="00F815D9">
    <w:pPr>
      <w:pStyle w:val="a4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969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5E6B">
      <w:rPr>
        <w:rStyle w:val="a6"/>
        <w:noProof/>
      </w:rPr>
      <w:t>8</w:t>
    </w:r>
    <w:r>
      <w:rPr>
        <w:rStyle w:val="a6"/>
      </w:rPr>
      <w:fldChar w:fldCharType="end"/>
    </w:r>
  </w:p>
  <w:p w:rsidR="00D9693C" w:rsidRDefault="00D9693C" w:rsidP="00A4052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C" w:rsidRDefault="00907C46" w:rsidP="00A4052F">
    <w:pPr>
      <w:pStyle w:val="a4"/>
      <w:framePr w:wrap="auto" w:vAnchor="text" w:hAnchor="page" w:x="851" w:y="-240"/>
      <w:textDirection w:val="tbRl"/>
      <w:rPr>
        <w:rStyle w:val="a6"/>
      </w:rPr>
    </w:pPr>
    <w:r>
      <w:rPr>
        <w:rStyle w:val="a6"/>
      </w:rPr>
      <w:fldChar w:fldCharType="begin"/>
    </w:r>
    <w:r w:rsidR="00D969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5E6B">
      <w:rPr>
        <w:rStyle w:val="a6"/>
        <w:noProof/>
      </w:rPr>
      <w:t>9</w:t>
    </w:r>
    <w:r>
      <w:rPr>
        <w:rStyle w:val="a6"/>
      </w:rPr>
      <w:fldChar w:fldCharType="end"/>
    </w:r>
  </w:p>
  <w:p w:rsidR="00D9693C" w:rsidRDefault="00D9693C" w:rsidP="00CA3BF5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C" w:rsidRDefault="00907C46" w:rsidP="00F70C42">
    <w:pPr>
      <w:pStyle w:val="a4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969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5E6B">
      <w:rPr>
        <w:rStyle w:val="a6"/>
        <w:noProof/>
      </w:rPr>
      <w:t>10</w:t>
    </w:r>
    <w:r>
      <w:rPr>
        <w:rStyle w:val="a6"/>
      </w:rPr>
      <w:fldChar w:fldCharType="end"/>
    </w:r>
  </w:p>
  <w:p w:rsidR="00D9693C" w:rsidRDefault="00D9693C" w:rsidP="00477B2E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C" w:rsidRDefault="00907C46" w:rsidP="00A4052F">
    <w:pPr>
      <w:pStyle w:val="a4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969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5E6B">
      <w:rPr>
        <w:rStyle w:val="a6"/>
        <w:noProof/>
      </w:rPr>
      <w:t>20</w:t>
    </w:r>
    <w:r>
      <w:rPr>
        <w:rStyle w:val="a6"/>
      </w:rPr>
      <w:fldChar w:fldCharType="end"/>
    </w:r>
  </w:p>
  <w:p w:rsidR="00D9693C" w:rsidRDefault="00D9693C" w:rsidP="00A4052F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F9" w:rsidRDefault="00863CF9">
      <w:r>
        <w:separator/>
      </w:r>
    </w:p>
  </w:footnote>
  <w:footnote w:type="continuationSeparator" w:id="0">
    <w:p w:rsidR="00863CF9" w:rsidRDefault="00863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116"/>
    <w:multiLevelType w:val="hybridMultilevel"/>
    <w:tmpl w:val="E93AD8D4"/>
    <w:lvl w:ilvl="0" w:tplc="408223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52557A"/>
    <w:multiLevelType w:val="hybridMultilevel"/>
    <w:tmpl w:val="D736DD42"/>
    <w:lvl w:ilvl="0" w:tplc="8F4277D8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C611B"/>
    <w:multiLevelType w:val="hybridMultilevel"/>
    <w:tmpl w:val="125EF3FA"/>
    <w:lvl w:ilvl="0" w:tplc="62D26F74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450287"/>
    <w:multiLevelType w:val="hybridMultilevel"/>
    <w:tmpl w:val="303CEFE4"/>
    <w:lvl w:ilvl="0" w:tplc="97482028">
      <w:start w:val="1"/>
      <w:numFmt w:val="bullet"/>
      <w:lvlText w:val=""/>
      <w:lvlJc w:val="left"/>
      <w:pPr>
        <w:tabs>
          <w:tab w:val="num" w:pos="2598"/>
        </w:tabs>
        <w:ind w:left="2157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4">
    <w:nsid w:val="32076999"/>
    <w:multiLevelType w:val="multilevel"/>
    <w:tmpl w:val="A14A23D8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5">
    <w:nsid w:val="34321498"/>
    <w:multiLevelType w:val="hybridMultilevel"/>
    <w:tmpl w:val="7AFCA0E0"/>
    <w:lvl w:ilvl="0" w:tplc="2D1E40BE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16F884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6C4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FC59A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0DE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8108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6D8040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A54D6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1855A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D98372B"/>
    <w:multiLevelType w:val="hybridMultilevel"/>
    <w:tmpl w:val="65BA17EE"/>
    <w:lvl w:ilvl="0" w:tplc="C8C2555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21301E0"/>
    <w:multiLevelType w:val="hybridMultilevel"/>
    <w:tmpl w:val="2F867BD4"/>
    <w:lvl w:ilvl="0" w:tplc="5596C03A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8937844"/>
    <w:multiLevelType w:val="hybridMultilevel"/>
    <w:tmpl w:val="104223DC"/>
    <w:lvl w:ilvl="0" w:tplc="CA28F766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39690C"/>
    <w:multiLevelType w:val="hybridMultilevel"/>
    <w:tmpl w:val="91E80D44"/>
    <w:lvl w:ilvl="0" w:tplc="5596C03A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3E958B7"/>
    <w:multiLevelType w:val="hybridMultilevel"/>
    <w:tmpl w:val="B87850F8"/>
    <w:lvl w:ilvl="0" w:tplc="B218B2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515750"/>
    <w:multiLevelType w:val="hybridMultilevel"/>
    <w:tmpl w:val="C9D8EF78"/>
    <w:lvl w:ilvl="0" w:tplc="0419000F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19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>
    <w:nsid w:val="5D2944EF"/>
    <w:multiLevelType w:val="hybridMultilevel"/>
    <w:tmpl w:val="86DE6E04"/>
    <w:lvl w:ilvl="0" w:tplc="97482028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>
    <w:nsid w:val="5DFC44ED"/>
    <w:multiLevelType w:val="hybridMultilevel"/>
    <w:tmpl w:val="F552D262"/>
    <w:lvl w:ilvl="0" w:tplc="0AE2E954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3F75382"/>
    <w:multiLevelType w:val="hybridMultilevel"/>
    <w:tmpl w:val="ED6E5908"/>
    <w:lvl w:ilvl="0" w:tplc="CA28F766">
      <w:start w:val="1"/>
      <w:numFmt w:val="bullet"/>
      <w:lvlText w:val=""/>
      <w:lvlJc w:val="left"/>
      <w:pPr>
        <w:tabs>
          <w:tab w:val="num" w:pos="2383"/>
        </w:tabs>
        <w:ind w:left="1942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C9F5831"/>
    <w:multiLevelType w:val="hybridMultilevel"/>
    <w:tmpl w:val="4B00ABBC"/>
    <w:lvl w:ilvl="0" w:tplc="B218B22C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26A0BD6"/>
    <w:multiLevelType w:val="hybridMultilevel"/>
    <w:tmpl w:val="7A989C94"/>
    <w:lvl w:ilvl="0" w:tplc="8F4277D8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2D22352"/>
    <w:multiLevelType w:val="hybridMultilevel"/>
    <w:tmpl w:val="5C603C46"/>
    <w:lvl w:ilvl="0" w:tplc="5596C03A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B43C5A"/>
    <w:multiLevelType w:val="multilevel"/>
    <w:tmpl w:val="EBC6B1F6"/>
    <w:lvl w:ilvl="0">
      <w:start w:val="1"/>
      <w:numFmt w:val="decimal"/>
      <w:pStyle w:val="1"/>
      <w:lvlText w:val="%1."/>
      <w:lvlJc w:val="center"/>
      <w:pPr>
        <w:tabs>
          <w:tab w:val="num" w:pos="706"/>
        </w:tabs>
        <w:ind w:left="684" w:hanging="14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8"/>
      <w:lvlText w:val="%1.%2."/>
      <w:lvlJc w:val="center"/>
      <w:pPr>
        <w:tabs>
          <w:tab w:val="num" w:pos="346"/>
        </w:tabs>
        <w:ind w:left="468" w:hanging="288"/>
      </w:pPr>
      <w:rPr>
        <w:rFonts w:ascii="Arial" w:hAnsi="Arial" w:cs="Arial" w:hint="default"/>
        <w:b/>
        <w:bCs/>
        <w:i w:val="0"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9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80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90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77525E1F"/>
    <w:multiLevelType w:val="multilevel"/>
    <w:tmpl w:val="478A031C"/>
    <w:lvl w:ilvl="0">
      <w:start w:val="1"/>
      <w:numFmt w:val="decimal"/>
      <w:lvlText w:val="%1."/>
      <w:lvlJc w:val="center"/>
      <w:pPr>
        <w:tabs>
          <w:tab w:val="num" w:pos="526"/>
        </w:tabs>
        <w:ind w:left="504" w:hanging="14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.%2."/>
      <w:lvlJc w:val="center"/>
      <w:pPr>
        <w:tabs>
          <w:tab w:val="num" w:pos="166"/>
        </w:tabs>
        <w:ind w:left="288" w:hanging="288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pStyle w:val="2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78F04F5"/>
    <w:multiLevelType w:val="hybridMultilevel"/>
    <w:tmpl w:val="D702DF32"/>
    <w:lvl w:ilvl="0" w:tplc="D6DA04E6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2A9E3F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04CE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F44CB9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A42C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6244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34D6D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DCEF0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18890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A624791"/>
    <w:multiLevelType w:val="hybridMultilevel"/>
    <w:tmpl w:val="8CD0B158"/>
    <w:lvl w:ilvl="0" w:tplc="5596C0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0E2A5D"/>
    <w:multiLevelType w:val="multilevel"/>
    <w:tmpl w:val="9FCA8932"/>
    <w:lvl w:ilvl="0">
      <w:start w:val="1"/>
      <w:numFmt w:val="decimal"/>
      <w:lvlText w:val="%1."/>
      <w:lvlJc w:val="center"/>
      <w:pPr>
        <w:tabs>
          <w:tab w:val="num" w:pos="526"/>
        </w:tabs>
        <w:ind w:left="504" w:hanging="14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.%2."/>
      <w:lvlJc w:val="center"/>
      <w:pPr>
        <w:tabs>
          <w:tab w:val="num" w:pos="166"/>
        </w:tabs>
        <w:ind w:left="288" w:hanging="288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pStyle w:val="1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3849EC"/>
    <w:multiLevelType w:val="hybridMultilevel"/>
    <w:tmpl w:val="BA4226F2"/>
    <w:lvl w:ilvl="0" w:tplc="57DC1E68">
      <w:start w:val="1"/>
      <w:numFmt w:val="bullet"/>
      <w:pStyle w:val="12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1" w:tplc="C13256C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BFCAE3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31A6F3F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338496B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2E0835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86B2D68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DE8E8F2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73E8E5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3"/>
  </w:num>
  <w:num w:numId="3">
    <w:abstractNumId w:val="22"/>
  </w:num>
  <w:num w:numId="4">
    <w:abstractNumId w:val="19"/>
  </w:num>
  <w:num w:numId="5">
    <w:abstractNumId w:val="18"/>
  </w:num>
  <w:num w:numId="6">
    <w:abstractNumId w:val="1"/>
  </w:num>
  <w:num w:numId="7">
    <w:abstractNumId w:val="15"/>
  </w:num>
  <w:num w:numId="8">
    <w:abstractNumId w:val="17"/>
  </w:num>
  <w:num w:numId="9">
    <w:abstractNumId w:val="3"/>
  </w:num>
  <w:num w:numId="10">
    <w:abstractNumId w:val="13"/>
  </w:num>
  <w:num w:numId="11">
    <w:abstractNumId w:val="7"/>
  </w:num>
  <w:num w:numId="12">
    <w:abstractNumId w:val="20"/>
  </w:num>
  <w:num w:numId="13">
    <w:abstractNumId w:val="16"/>
  </w:num>
  <w:num w:numId="14">
    <w:abstractNumId w:val="6"/>
  </w:num>
  <w:num w:numId="15">
    <w:abstractNumId w:val="8"/>
  </w:num>
  <w:num w:numId="16">
    <w:abstractNumId w:val="9"/>
  </w:num>
  <w:num w:numId="17">
    <w:abstractNumId w:val="14"/>
  </w:num>
  <w:num w:numId="18">
    <w:abstractNumId w:val="0"/>
  </w:num>
  <w:num w:numId="19">
    <w:abstractNumId w:val="21"/>
  </w:num>
  <w:num w:numId="20">
    <w:abstractNumId w:val="5"/>
  </w:num>
  <w:num w:numId="21">
    <w:abstractNumId w:val="11"/>
  </w:num>
  <w:num w:numId="22">
    <w:abstractNumId w:val="12"/>
  </w:num>
  <w:num w:numId="23">
    <w:abstractNumId w:val="2"/>
  </w:num>
  <w:num w:numId="24">
    <w:abstractNumId w:val="18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mirrorMargin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0837"/>
    <w:rsid w:val="00000531"/>
    <w:rsid w:val="000015E1"/>
    <w:rsid w:val="00003309"/>
    <w:rsid w:val="00003D5F"/>
    <w:rsid w:val="0000485A"/>
    <w:rsid w:val="00005205"/>
    <w:rsid w:val="000061E5"/>
    <w:rsid w:val="00006371"/>
    <w:rsid w:val="00006E82"/>
    <w:rsid w:val="000118CB"/>
    <w:rsid w:val="0001275D"/>
    <w:rsid w:val="00012A15"/>
    <w:rsid w:val="000143ED"/>
    <w:rsid w:val="00014E52"/>
    <w:rsid w:val="000151EA"/>
    <w:rsid w:val="000155EB"/>
    <w:rsid w:val="00015635"/>
    <w:rsid w:val="000164D5"/>
    <w:rsid w:val="0001694A"/>
    <w:rsid w:val="000179C2"/>
    <w:rsid w:val="00017A4C"/>
    <w:rsid w:val="00021341"/>
    <w:rsid w:val="00021581"/>
    <w:rsid w:val="000219C4"/>
    <w:rsid w:val="00021D1A"/>
    <w:rsid w:val="00022FC2"/>
    <w:rsid w:val="00023985"/>
    <w:rsid w:val="00023FF1"/>
    <w:rsid w:val="0002448E"/>
    <w:rsid w:val="00024E94"/>
    <w:rsid w:val="00030034"/>
    <w:rsid w:val="000319D1"/>
    <w:rsid w:val="00031A50"/>
    <w:rsid w:val="00032C2E"/>
    <w:rsid w:val="00033434"/>
    <w:rsid w:val="000345BE"/>
    <w:rsid w:val="000363C7"/>
    <w:rsid w:val="0003648F"/>
    <w:rsid w:val="00037187"/>
    <w:rsid w:val="00037566"/>
    <w:rsid w:val="00037A7B"/>
    <w:rsid w:val="000402E5"/>
    <w:rsid w:val="00040CC2"/>
    <w:rsid w:val="00040E39"/>
    <w:rsid w:val="000417F1"/>
    <w:rsid w:val="00042431"/>
    <w:rsid w:val="000426C7"/>
    <w:rsid w:val="00042CD3"/>
    <w:rsid w:val="0004312E"/>
    <w:rsid w:val="00043353"/>
    <w:rsid w:val="000434EA"/>
    <w:rsid w:val="00043B38"/>
    <w:rsid w:val="00043C68"/>
    <w:rsid w:val="00043C82"/>
    <w:rsid w:val="0004411C"/>
    <w:rsid w:val="0004453E"/>
    <w:rsid w:val="000451EF"/>
    <w:rsid w:val="00045A0C"/>
    <w:rsid w:val="00045AD7"/>
    <w:rsid w:val="00046839"/>
    <w:rsid w:val="00046E10"/>
    <w:rsid w:val="000471E2"/>
    <w:rsid w:val="000477CE"/>
    <w:rsid w:val="000502A9"/>
    <w:rsid w:val="000503E6"/>
    <w:rsid w:val="00050C19"/>
    <w:rsid w:val="00051F4C"/>
    <w:rsid w:val="00052868"/>
    <w:rsid w:val="000539CA"/>
    <w:rsid w:val="0005458E"/>
    <w:rsid w:val="00055C74"/>
    <w:rsid w:val="00056191"/>
    <w:rsid w:val="000573AB"/>
    <w:rsid w:val="000573B1"/>
    <w:rsid w:val="0005741C"/>
    <w:rsid w:val="00060081"/>
    <w:rsid w:val="00060550"/>
    <w:rsid w:val="000607FE"/>
    <w:rsid w:val="00060BDD"/>
    <w:rsid w:val="00060E04"/>
    <w:rsid w:val="00061893"/>
    <w:rsid w:val="00061C7B"/>
    <w:rsid w:val="00061ECB"/>
    <w:rsid w:val="00062174"/>
    <w:rsid w:val="000635A6"/>
    <w:rsid w:val="00063601"/>
    <w:rsid w:val="00064188"/>
    <w:rsid w:val="00064757"/>
    <w:rsid w:val="000648B3"/>
    <w:rsid w:val="00064E3C"/>
    <w:rsid w:val="00065D67"/>
    <w:rsid w:val="0006640C"/>
    <w:rsid w:val="00067485"/>
    <w:rsid w:val="000677EA"/>
    <w:rsid w:val="00067B38"/>
    <w:rsid w:val="00070CD2"/>
    <w:rsid w:val="0007151C"/>
    <w:rsid w:val="000725AC"/>
    <w:rsid w:val="000727E9"/>
    <w:rsid w:val="00072E43"/>
    <w:rsid w:val="00072FC0"/>
    <w:rsid w:val="000730E0"/>
    <w:rsid w:val="00074873"/>
    <w:rsid w:val="00074DB6"/>
    <w:rsid w:val="00075392"/>
    <w:rsid w:val="00082371"/>
    <w:rsid w:val="0008267A"/>
    <w:rsid w:val="000838FB"/>
    <w:rsid w:val="0008390A"/>
    <w:rsid w:val="00083980"/>
    <w:rsid w:val="00084732"/>
    <w:rsid w:val="00084B17"/>
    <w:rsid w:val="00084B3F"/>
    <w:rsid w:val="0008515B"/>
    <w:rsid w:val="000854EA"/>
    <w:rsid w:val="00085F48"/>
    <w:rsid w:val="00086D81"/>
    <w:rsid w:val="00087380"/>
    <w:rsid w:val="000906FC"/>
    <w:rsid w:val="00090F3E"/>
    <w:rsid w:val="00091087"/>
    <w:rsid w:val="0009124E"/>
    <w:rsid w:val="000913CA"/>
    <w:rsid w:val="00092C61"/>
    <w:rsid w:val="00092EB5"/>
    <w:rsid w:val="00094048"/>
    <w:rsid w:val="00094F99"/>
    <w:rsid w:val="00095109"/>
    <w:rsid w:val="0009517F"/>
    <w:rsid w:val="000963E0"/>
    <w:rsid w:val="0009668B"/>
    <w:rsid w:val="0009780C"/>
    <w:rsid w:val="00097D4D"/>
    <w:rsid w:val="000A0246"/>
    <w:rsid w:val="000A059F"/>
    <w:rsid w:val="000A05B3"/>
    <w:rsid w:val="000A11C8"/>
    <w:rsid w:val="000A173C"/>
    <w:rsid w:val="000A1D87"/>
    <w:rsid w:val="000A2397"/>
    <w:rsid w:val="000A2ADF"/>
    <w:rsid w:val="000A2C88"/>
    <w:rsid w:val="000A39C4"/>
    <w:rsid w:val="000A412A"/>
    <w:rsid w:val="000A4244"/>
    <w:rsid w:val="000A6776"/>
    <w:rsid w:val="000A7FEE"/>
    <w:rsid w:val="000B0071"/>
    <w:rsid w:val="000B02B7"/>
    <w:rsid w:val="000B0A5D"/>
    <w:rsid w:val="000B2FAD"/>
    <w:rsid w:val="000B3BB3"/>
    <w:rsid w:val="000B5116"/>
    <w:rsid w:val="000B68C2"/>
    <w:rsid w:val="000B6A20"/>
    <w:rsid w:val="000B7DBF"/>
    <w:rsid w:val="000C04BF"/>
    <w:rsid w:val="000C138B"/>
    <w:rsid w:val="000C17E9"/>
    <w:rsid w:val="000C21B9"/>
    <w:rsid w:val="000C221C"/>
    <w:rsid w:val="000C234D"/>
    <w:rsid w:val="000C2C81"/>
    <w:rsid w:val="000C3872"/>
    <w:rsid w:val="000C3FE3"/>
    <w:rsid w:val="000C444E"/>
    <w:rsid w:val="000C5C28"/>
    <w:rsid w:val="000C5D8B"/>
    <w:rsid w:val="000C6EFA"/>
    <w:rsid w:val="000C7ACF"/>
    <w:rsid w:val="000D0C44"/>
    <w:rsid w:val="000D0DCD"/>
    <w:rsid w:val="000D109D"/>
    <w:rsid w:val="000D1716"/>
    <w:rsid w:val="000D18AB"/>
    <w:rsid w:val="000D23A1"/>
    <w:rsid w:val="000D3255"/>
    <w:rsid w:val="000D3F89"/>
    <w:rsid w:val="000D4123"/>
    <w:rsid w:val="000D53D5"/>
    <w:rsid w:val="000D5A0D"/>
    <w:rsid w:val="000D5F25"/>
    <w:rsid w:val="000D64D4"/>
    <w:rsid w:val="000D6634"/>
    <w:rsid w:val="000D665F"/>
    <w:rsid w:val="000D66C2"/>
    <w:rsid w:val="000D7A07"/>
    <w:rsid w:val="000E0D70"/>
    <w:rsid w:val="000E22DD"/>
    <w:rsid w:val="000E4D94"/>
    <w:rsid w:val="000E4F9E"/>
    <w:rsid w:val="000E5455"/>
    <w:rsid w:val="000E548C"/>
    <w:rsid w:val="000E5D3A"/>
    <w:rsid w:val="000E6338"/>
    <w:rsid w:val="000E6F7F"/>
    <w:rsid w:val="000E7569"/>
    <w:rsid w:val="000F0D80"/>
    <w:rsid w:val="000F0DB8"/>
    <w:rsid w:val="000F10A2"/>
    <w:rsid w:val="000F299B"/>
    <w:rsid w:val="000F2E09"/>
    <w:rsid w:val="000F3C8E"/>
    <w:rsid w:val="000F44DD"/>
    <w:rsid w:val="000F46E1"/>
    <w:rsid w:val="000F4A67"/>
    <w:rsid w:val="000F4C2D"/>
    <w:rsid w:val="000F5186"/>
    <w:rsid w:val="000F5744"/>
    <w:rsid w:val="000F5CDC"/>
    <w:rsid w:val="000F6354"/>
    <w:rsid w:val="000F77BC"/>
    <w:rsid w:val="0010133C"/>
    <w:rsid w:val="00102E7A"/>
    <w:rsid w:val="0010377C"/>
    <w:rsid w:val="001074DF"/>
    <w:rsid w:val="00107B06"/>
    <w:rsid w:val="00107FAD"/>
    <w:rsid w:val="0011047E"/>
    <w:rsid w:val="001104E1"/>
    <w:rsid w:val="00110543"/>
    <w:rsid w:val="0011151E"/>
    <w:rsid w:val="00111831"/>
    <w:rsid w:val="00111E33"/>
    <w:rsid w:val="00112567"/>
    <w:rsid w:val="00113573"/>
    <w:rsid w:val="001140D2"/>
    <w:rsid w:val="00114BC9"/>
    <w:rsid w:val="00115680"/>
    <w:rsid w:val="00115B3D"/>
    <w:rsid w:val="00115E9C"/>
    <w:rsid w:val="001160DF"/>
    <w:rsid w:val="00117283"/>
    <w:rsid w:val="00117287"/>
    <w:rsid w:val="00117BEF"/>
    <w:rsid w:val="00117FF9"/>
    <w:rsid w:val="00120A99"/>
    <w:rsid w:val="00121F9E"/>
    <w:rsid w:val="00122622"/>
    <w:rsid w:val="00123815"/>
    <w:rsid w:val="00123BD0"/>
    <w:rsid w:val="00126293"/>
    <w:rsid w:val="001263FB"/>
    <w:rsid w:val="0012692B"/>
    <w:rsid w:val="001270B7"/>
    <w:rsid w:val="00130207"/>
    <w:rsid w:val="00130B8D"/>
    <w:rsid w:val="00132E73"/>
    <w:rsid w:val="001334DA"/>
    <w:rsid w:val="0013504D"/>
    <w:rsid w:val="00135258"/>
    <w:rsid w:val="0013585B"/>
    <w:rsid w:val="0013589F"/>
    <w:rsid w:val="001358CA"/>
    <w:rsid w:val="00135AE7"/>
    <w:rsid w:val="00135DC1"/>
    <w:rsid w:val="0013650F"/>
    <w:rsid w:val="00137245"/>
    <w:rsid w:val="00137DD8"/>
    <w:rsid w:val="001401AE"/>
    <w:rsid w:val="00140C56"/>
    <w:rsid w:val="00141652"/>
    <w:rsid w:val="00141992"/>
    <w:rsid w:val="00142BB6"/>
    <w:rsid w:val="00142EB9"/>
    <w:rsid w:val="001432C4"/>
    <w:rsid w:val="0014498D"/>
    <w:rsid w:val="00144A64"/>
    <w:rsid w:val="00144F3C"/>
    <w:rsid w:val="00146B9C"/>
    <w:rsid w:val="00146D39"/>
    <w:rsid w:val="001476D1"/>
    <w:rsid w:val="00150912"/>
    <w:rsid w:val="00151CB7"/>
    <w:rsid w:val="0015395A"/>
    <w:rsid w:val="00154459"/>
    <w:rsid w:val="00156473"/>
    <w:rsid w:val="00156884"/>
    <w:rsid w:val="00160FA7"/>
    <w:rsid w:val="0016174D"/>
    <w:rsid w:val="001621EB"/>
    <w:rsid w:val="00162980"/>
    <w:rsid w:val="0016507F"/>
    <w:rsid w:val="0016573A"/>
    <w:rsid w:val="00165E1E"/>
    <w:rsid w:val="00166A71"/>
    <w:rsid w:val="00166DB9"/>
    <w:rsid w:val="001673E3"/>
    <w:rsid w:val="00167837"/>
    <w:rsid w:val="001708A5"/>
    <w:rsid w:val="00171C08"/>
    <w:rsid w:val="0017494B"/>
    <w:rsid w:val="00175C08"/>
    <w:rsid w:val="00176626"/>
    <w:rsid w:val="001766F3"/>
    <w:rsid w:val="00176789"/>
    <w:rsid w:val="00176D67"/>
    <w:rsid w:val="0017715A"/>
    <w:rsid w:val="0017781E"/>
    <w:rsid w:val="00177BB6"/>
    <w:rsid w:val="00177E8D"/>
    <w:rsid w:val="001804D2"/>
    <w:rsid w:val="0018101D"/>
    <w:rsid w:val="00184036"/>
    <w:rsid w:val="001840BD"/>
    <w:rsid w:val="00184383"/>
    <w:rsid w:val="00184AB6"/>
    <w:rsid w:val="00184B0F"/>
    <w:rsid w:val="00185053"/>
    <w:rsid w:val="001861FE"/>
    <w:rsid w:val="00186EF5"/>
    <w:rsid w:val="0018701E"/>
    <w:rsid w:val="0018709C"/>
    <w:rsid w:val="00187184"/>
    <w:rsid w:val="00187D5D"/>
    <w:rsid w:val="00190F41"/>
    <w:rsid w:val="001916CA"/>
    <w:rsid w:val="00192404"/>
    <w:rsid w:val="001924B4"/>
    <w:rsid w:val="00192D36"/>
    <w:rsid w:val="00193121"/>
    <w:rsid w:val="001939E6"/>
    <w:rsid w:val="00193EEB"/>
    <w:rsid w:val="00194248"/>
    <w:rsid w:val="001943A0"/>
    <w:rsid w:val="00194CC8"/>
    <w:rsid w:val="00195267"/>
    <w:rsid w:val="00196713"/>
    <w:rsid w:val="001967CD"/>
    <w:rsid w:val="00197942"/>
    <w:rsid w:val="001A056A"/>
    <w:rsid w:val="001A05D3"/>
    <w:rsid w:val="001A0985"/>
    <w:rsid w:val="001A198D"/>
    <w:rsid w:val="001A2E08"/>
    <w:rsid w:val="001A3364"/>
    <w:rsid w:val="001A3D02"/>
    <w:rsid w:val="001A45C4"/>
    <w:rsid w:val="001A47C0"/>
    <w:rsid w:val="001A5917"/>
    <w:rsid w:val="001A7880"/>
    <w:rsid w:val="001A7D57"/>
    <w:rsid w:val="001B02F0"/>
    <w:rsid w:val="001B05D5"/>
    <w:rsid w:val="001B23FB"/>
    <w:rsid w:val="001B34D8"/>
    <w:rsid w:val="001B3572"/>
    <w:rsid w:val="001B3BC5"/>
    <w:rsid w:val="001B3E50"/>
    <w:rsid w:val="001B4D60"/>
    <w:rsid w:val="001B53C7"/>
    <w:rsid w:val="001B63ED"/>
    <w:rsid w:val="001B6882"/>
    <w:rsid w:val="001B7AC8"/>
    <w:rsid w:val="001C0E70"/>
    <w:rsid w:val="001C181E"/>
    <w:rsid w:val="001C2868"/>
    <w:rsid w:val="001C2A5B"/>
    <w:rsid w:val="001C47FD"/>
    <w:rsid w:val="001C5012"/>
    <w:rsid w:val="001C5D2E"/>
    <w:rsid w:val="001C642A"/>
    <w:rsid w:val="001C6744"/>
    <w:rsid w:val="001C6FF4"/>
    <w:rsid w:val="001C73EA"/>
    <w:rsid w:val="001C75E5"/>
    <w:rsid w:val="001C789E"/>
    <w:rsid w:val="001D0083"/>
    <w:rsid w:val="001D10CC"/>
    <w:rsid w:val="001D11B4"/>
    <w:rsid w:val="001D15E3"/>
    <w:rsid w:val="001D190F"/>
    <w:rsid w:val="001D1B3B"/>
    <w:rsid w:val="001D1CB0"/>
    <w:rsid w:val="001D2351"/>
    <w:rsid w:val="001D2B61"/>
    <w:rsid w:val="001D360D"/>
    <w:rsid w:val="001D39B4"/>
    <w:rsid w:val="001D3A06"/>
    <w:rsid w:val="001D45ED"/>
    <w:rsid w:val="001D4802"/>
    <w:rsid w:val="001D5591"/>
    <w:rsid w:val="001D566B"/>
    <w:rsid w:val="001E0AE8"/>
    <w:rsid w:val="001E0B39"/>
    <w:rsid w:val="001E11A0"/>
    <w:rsid w:val="001E1558"/>
    <w:rsid w:val="001E1652"/>
    <w:rsid w:val="001E1BF0"/>
    <w:rsid w:val="001E1CBA"/>
    <w:rsid w:val="001E265D"/>
    <w:rsid w:val="001E2CE7"/>
    <w:rsid w:val="001E2D9F"/>
    <w:rsid w:val="001E2E14"/>
    <w:rsid w:val="001E37F6"/>
    <w:rsid w:val="001E4340"/>
    <w:rsid w:val="001E49F7"/>
    <w:rsid w:val="001E6C4D"/>
    <w:rsid w:val="001E6C51"/>
    <w:rsid w:val="001E700F"/>
    <w:rsid w:val="001E7F49"/>
    <w:rsid w:val="001F0633"/>
    <w:rsid w:val="001F0A69"/>
    <w:rsid w:val="001F16DA"/>
    <w:rsid w:val="001F1C24"/>
    <w:rsid w:val="001F2393"/>
    <w:rsid w:val="001F23DA"/>
    <w:rsid w:val="001F513F"/>
    <w:rsid w:val="001F531A"/>
    <w:rsid w:val="001F60E8"/>
    <w:rsid w:val="001F623A"/>
    <w:rsid w:val="001F62CE"/>
    <w:rsid w:val="001F6601"/>
    <w:rsid w:val="001F665F"/>
    <w:rsid w:val="001F6E58"/>
    <w:rsid w:val="001F7182"/>
    <w:rsid w:val="001F7348"/>
    <w:rsid w:val="001F7D32"/>
    <w:rsid w:val="00202CDF"/>
    <w:rsid w:val="002045D6"/>
    <w:rsid w:val="00204977"/>
    <w:rsid w:val="00204F35"/>
    <w:rsid w:val="00204FA3"/>
    <w:rsid w:val="00204FAE"/>
    <w:rsid w:val="002051A2"/>
    <w:rsid w:val="0020528C"/>
    <w:rsid w:val="00206D7D"/>
    <w:rsid w:val="002074E9"/>
    <w:rsid w:val="0020791E"/>
    <w:rsid w:val="00210303"/>
    <w:rsid w:val="00211B70"/>
    <w:rsid w:val="00212A78"/>
    <w:rsid w:val="00212D01"/>
    <w:rsid w:val="00212F50"/>
    <w:rsid w:val="00213700"/>
    <w:rsid w:val="002144F4"/>
    <w:rsid w:val="0021471E"/>
    <w:rsid w:val="0021532D"/>
    <w:rsid w:val="002177DD"/>
    <w:rsid w:val="002208F4"/>
    <w:rsid w:val="00220E38"/>
    <w:rsid w:val="002221E6"/>
    <w:rsid w:val="00222FC1"/>
    <w:rsid w:val="002246DB"/>
    <w:rsid w:val="00224834"/>
    <w:rsid w:val="002264C3"/>
    <w:rsid w:val="002275CF"/>
    <w:rsid w:val="00230062"/>
    <w:rsid w:val="00232409"/>
    <w:rsid w:val="00233373"/>
    <w:rsid w:val="0023341E"/>
    <w:rsid w:val="0023393E"/>
    <w:rsid w:val="00234147"/>
    <w:rsid w:val="0023548C"/>
    <w:rsid w:val="002358C7"/>
    <w:rsid w:val="00235B0A"/>
    <w:rsid w:val="00236CB1"/>
    <w:rsid w:val="002374BA"/>
    <w:rsid w:val="00237E52"/>
    <w:rsid w:val="00237EA1"/>
    <w:rsid w:val="002401AE"/>
    <w:rsid w:val="00240C39"/>
    <w:rsid w:val="00240E22"/>
    <w:rsid w:val="00241274"/>
    <w:rsid w:val="002421CD"/>
    <w:rsid w:val="00242586"/>
    <w:rsid w:val="00243FD5"/>
    <w:rsid w:val="00244516"/>
    <w:rsid w:val="00244ADA"/>
    <w:rsid w:val="00245108"/>
    <w:rsid w:val="002451E7"/>
    <w:rsid w:val="00245C6F"/>
    <w:rsid w:val="00245F31"/>
    <w:rsid w:val="00247E9E"/>
    <w:rsid w:val="00250684"/>
    <w:rsid w:val="0025085D"/>
    <w:rsid w:val="002511CF"/>
    <w:rsid w:val="00251304"/>
    <w:rsid w:val="002517AF"/>
    <w:rsid w:val="00251B5E"/>
    <w:rsid w:val="00252DA1"/>
    <w:rsid w:val="00260825"/>
    <w:rsid w:val="00261007"/>
    <w:rsid w:val="002614D5"/>
    <w:rsid w:val="002619B8"/>
    <w:rsid w:val="00261A04"/>
    <w:rsid w:val="002621E5"/>
    <w:rsid w:val="0026264A"/>
    <w:rsid w:val="0026443F"/>
    <w:rsid w:val="00264A05"/>
    <w:rsid w:val="00264D8D"/>
    <w:rsid w:val="002654FA"/>
    <w:rsid w:val="00266708"/>
    <w:rsid w:val="00266A04"/>
    <w:rsid w:val="002704F9"/>
    <w:rsid w:val="00270D91"/>
    <w:rsid w:val="00273258"/>
    <w:rsid w:val="00273399"/>
    <w:rsid w:val="002734FC"/>
    <w:rsid w:val="0027365B"/>
    <w:rsid w:val="002740AE"/>
    <w:rsid w:val="002743EA"/>
    <w:rsid w:val="0027445F"/>
    <w:rsid w:val="002744CC"/>
    <w:rsid w:val="00274FC2"/>
    <w:rsid w:val="002758D9"/>
    <w:rsid w:val="0027676F"/>
    <w:rsid w:val="00276DDB"/>
    <w:rsid w:val="00277567"/>
    <w:rsid w:val="0028050F"/>
    <w:rsid w:val="00280D98"/>
    <w:rsid w:val="002814BA"/>
    <w:rsid w:val="00281E2F"/>
    <w:rsid w:val="00282F9C"/>
    <w:rsid w:val="002836E7"/>
    <w:rsid w:val="00284CF8"/>
    <w:rsid w:val="00284DAB"/>
    <w:rsid w:val="00284F00"/>
    <w:rsid w:val="00285868"/>
    <w:rsid w:val="00285D71"/>
    <w:rsid w:val="002872CF"/>
    <w:rsid w:val="002875F5"/>
    <w:rsid w:val="00290744"/>
    <w:rsid w:val="002909C7"/>
    <w:rsid w:val="00290C8E"/>
    <w:rsid w:val="00290F57"/>
    <w:rsid w:val="00291279"/>
    <w:rsid w:val="0029167C"/>
    <w:rsid w:val="00291D3F"/>
    <w:rsid w:val="0029451E"/>
    <w:rsid w:val="00294D0E"/>
    <w:rsid w:val="002952C5"/>
    <w:rsid w:val="0029560A"/>
    <w:rsid w:val="002969C9"/>
    <w:rsid w:val="00296E08"/>
    <w:rsid w:val="002A0993"/>
    <w:rsid w:val="002A0A5E"/>
    <w:rsid w:val="002A1592"/>
    <w:rsid w:val="002A1CA1"/>
    <w:rsid w:val="002A3276"/>
    <w:rsid w:val="002A3534"/>
    <w:rsid w:val="002A42E3"/>
    <w:rsid w:val="002A5497"/>
    <w:rsid w:val="002A60B1"/>
    <w:rsid w:val="002A6753"/>
    <w:rsid w:val="002A765F"/>
    <w:rsid w:val="002A7F6B"/>
    <w:rsid w:val="002B025F"/>
    <w:rsid w:val="002B0D54"/>
    <w:rsid w:val="002B1ABF"/>
    <w:rsid w:val="002B1DC0"/>
    <w:rsid w:val="002B2050"/>
    <w:rsid w:val="002B20A8"/>
    <w:rsid w:val="002B4071"/>
    <w:rsid w:val="002B4499"/>
    <w:rsid w:val="002B4DFC"/>
    <w:rsid w:val="002B5103"/>
    <w:rsid w:val="002B5CB2"/>
    <w:rsid w:val="002B61A3"/>
    <w:rsid w:val="002B61C0"/>
    <w:rsid w:val="002B641D"/>
    <w:rsid w:val="002B668C"/>
    <w:rsid w:val="002B69F5"/>
    <w:rsid w:val="002C11D9"/>
    <w:rsid w:val="002C14DF"/>
    <w:rsid w:val="002C357F"/>
    <w:rsid w:val="002C3F44"/>
    <w:rsid w:val="002C4C4C"/>
    <w:rsid w:val="002C61D4"/>
    <w:rsid w:val="002C62E8"/>
    <w:rsid w:val="002C7235"/>
    <w:rsid w:val="002C7543"/>
    <w:rsid w:val="002C78A9"/>
    <w:rsid w:val="002D1178"/>
    <w:rsid w:val="002D15DF"/>
    <w:rsid w:val="002D3690"/>
    <w:rsid w:val="002D48F7"/>
    <w:rsid w:val="002D49CA"/>
    <w:rsid w:val="002D7291"/>
    <w:rsid w:val="002D733B"/>
    <w:rsid w:val="002E2B50"/>
    <w:rsid w:val="002E2D4D"/>
    <w:rsid w:val="002E346E"/>
    <w:rsid w:val="002E34C9"/>
    <w:rsid w:val="002E56E9"/>
    <w:rsid w:val="002E5916"/>
    <w:rsid w:val="002E5CA3"/>
    <w:rsid w:val="002E7BE1"/>
    <w:rsid w:val="002F087E"/>
    <w:rsid w:val="002F0EDA"/>
    <w:rsid w:val="002F16CE"/>
    <w:rsid w:val="002F1CD4"/>
    <w:rsid w:val="002F3A64"/>
    <w:rsid w:val="002F5A3C"/>
    <w:rsid w:val="002F6450"/>
    <w:rsid w:val="002F67E4"/>
    <w:rsid w:val="002F7C53"/>
    <w:rsid w:val="003013DC"/>
    <w:rsid w:val="003034F1"/>
    <w:rsid w:val="00303A01"/>
    <w:rsid w:val="00303AEE"/>
    <w:rsid w:val="00304AB1"/>
    <w:rsid w:val="00305CA3"/>
    <w:rsid w:val="00305D7D"/>
    <w:rsid w:val="00305E89"/>
    <w:rsid w:val="00306BA9"/>
    <w:rsid w:val="00306D73"/>
    <w:rsid w:val="00307AA3"/>
    <w:rsid w:val="00307DEB"/>
    <w:rsid w:val="00310116"/>
    <w:rsid w:val="00310C39"/>
    <w:rsid w:val="00312467"/>
    <w:rsid w:val="00312588"/>
    <w:rsid w:val="0031277A"/>
    <w:rsid w:val="00312D36"/>
    <w:rsid w:val="00313580"/>
    <w:rsid w:val="003144CF"/>
    <w:rsid w:val="00315871"/>
    <w:rsid w:val="00315896"/>
    <w:rsid w:val="0031653D"/>
    <w:rsid w:val="00316E95"/>
    <w:rsid w:val="00316F81"/>
    <w:rsid w:val="00317615"/>
    <w:rsid w:val="0032084C"/>
    <w:rsid w:val="00321C66"/>
    <w:rsid w:val="00321FD3"/>
    <w:rsid w:val="003229D3"/>
    <w:rsid w:val="00322DE6"/>
    <w:rsid w:val="00322F96"/>
    <w:rsid w:val="003230A9"/>
    <w:rsid w:val="003231A2"/>
    <w:rsid w:val="003244ED"/>
    <w:rsid w:val="003271B6"/>
    <w:rsid w:val="00327FF6"/>
    <w:rsid w:val="00331F69"/>
    <w:rsid w:val="003338BA"/>
    <w:rsid w:val="00333C88"/>
    <w:rsid w:val="00334305"/>
    <w:rsid w:val="0033448A"/>
    <w:rsid w:val="00334909"/>
    <w:rsid w:val="00335195"/>
    <w:rsid w:val="003353F4"/>
    <w:rsid w:val="00336D31"/>
    <w:rsid w:val="00336E56"/>
    <w:rsid w:val="00336F28"/>
    <w:rsid w:val="003372E8"/>
    <w:rsid w:val="003401E8"/>
    <w:rsid w:val="00340AE0"/>
    <w:rsid w:val="00340E97"/>
    <w:rsid w:val="00341E1A"/>
    <w:rsid w:val="003420C8"/>
    <w:rsid w:val="00342A78"/>
    <w:rsid w:val="00343285"/>
    <w:rsid w:val="0034343F"/>
    <w:rsid w:val="0034436B"/>
    <w:rsid w:val="00344C97"/>
    <w:rsid w:val="003452F4"/>
    <w:rsid w:val="003461BF"/>
    <w:rsid w:val="00346CD0"/>
    <w:rsid w:val="00346FF8"/>
    <w:rsid w:val="00347C54"/>
    <w:rsid w:val="00350E53"/>
    <w:rsid w:val="00353253"/>
    <w:rsid w:val="003533D3"/>
    <w:rsid w:val="00353F04"/>
    <w:rsid w:val="003541F9"/>
    <w:rsid w:val="0035602C"/>
    <w:rsid w:val="00356628"/>
    <w:rsid w:val="0035680C"/>
    <w:rsid w:val="00356C12"/>
    <w:rsid w:val="003575C6"/>
    <w:rsid w:val="00360064"/>
    <w:rsid w:val="00361640"/>
    <w:rsid w:val="00362594"/>
    <w:rsid w:val="00365D90"/>
    <w:rsid w:val="00366C13"/>
    <w:rsid w:val="00367B85"/>
    <w:rsid w:val="0037046D"/>
    <w:rsid w:val="00372FAB"/>
    <w:rsid w:val="003736B1"/>
    <w:rsid w:val="00373D5C"/>
    <w:rsid w:val="00374245"/>
    <w:rsid w:val="00375104"/>
    <w:rsid w:val="00375D3C"/>
    <w:rsid w:val="0037613A"/>
    <w:rsid w:val="00377F6A"/>
    <w:rsid w:val="00380792"/>
    <w:rsid w:val="00380F3C"/>
    <w:rsid w:val="003833F9"/>
    <w:rsid w:val="00383724"/>
    <w:rsid w:val="00386B0F"/>
    <w:rsid w:val="0038764E"/>
    <w:rsid w:val="00387985"/>
    <w:rsid w:val="00387997"/>
    <w:rsid w:val="00391149"/>
    <w:rsid w:val="0039137B"/>
    <w:rsid w:val="00391D80"/>
    <w:rsid w:val="00392A0A"/>
    <w:rsid w:val="00392B10"/>
    <w:rsid w:val="00392C26"/>
    <w:rsid w:val="00392EAE"/>
    <w:rsid w:val="00392ED8"/>
    <w:rsid w:val="003931A7"/>
    <w:rsid w:val="00393831"/>
    <w:rsid w:val="00393922"/>
    <w:rsid w:val="0039394F"/>
    <w:rsid w:val="00393D59"/>
    <w:rsid w:val="003966E9"/>
    <w:rsid w:val="0039731B"/>
    <w:rsid w:val="00397940"/>
    <w:rsid w:val="003A0FDF"/>
    <w:rsid w:val="003A19D4"/>
    <w:rsid w:val="003A1EE0"/>
    <w:rsid w:val="003A2B67"/>
    <w:rsid w:val="003A3922"/>
    <w:rsid w:val="003A3F10"/>
    <w:rsid w:val="003A5777"/>
    <w:rsid w:val="003A5E13"/>
    <w:rsid w:val="003A609D"/>
    <w:rsid w:val="003A60F2"/>
    <w:rsid w:val="003A63A1"/>
    <w:rsid w:val="003B00B9"/>
    <w:rsid w:val="003B10A1"/>
    <w:rsid w:val="003B26BF"/>
    <w:rsid w:val="003B3766"/>
    <w:rsid w:val="003B49DD"/>
    <w:rsid w:val="003B5FBE"/>
    <w:rsid w:val="003B637A"/>
    <w:rsid w:val="003B67D7"/>
    <w:rsid w:val="003B6857"/>
    <w:rsid w:val="003B7E2F"/>
    <w:rsid w:val="003C0108"/>
    <w:rsid w:val="003C0F14"/>
    <w:rsid w:val="003C1144"/>
    <w:rsid w:val="003C3341"/>
    <w:rsid w:val="003C37C0"/>
    <w:rsid w:val="003C46E6"/>
    <w:rsid w:val="003C4AF6"/>
    <w:rsid w:val="003C6D77"/>
    <w:rsid w:val="003C7A9C"/>
    <w:rsid w:val="003C7D89"/>
    <w:rsid w:val="003D091B"/>
    <w:rsid w:val="003D2206"/>
    <w:rsid w:val="003D223A"/>
    <w:rsid w:val="003D23D2"/>
    <w:rsid w:val="003D28E9"/>
    <w:rsid w:val="003D2A7D"/>
    <w:rsid w:val="003D30BF"/>
    <w:rsid w:val="003D3DD9"/>
    <w:rsid w:val="003D402C"/>
    <w:rsid w:val="003D5758"/>
    <w:rsid w:val="003D5DE6"/>
    <w:rsid w:val="003D70D8"/>
    <w:rsid w:val="003D70FF"/>
    <w:rsid w:val="003E0133"/>
    <w:rsid w:val="003E16EB"/>
    <w:rsid w:val="003E2DF8"/>
    <w:rsid w:val="003E45E6"/>
    <w:rsid w:val="003E46E3"/>
    <w:rsid w:val="003E56A9"/>
    <w:rsid w:val="003E6439"/>
    <w:rsid w:val="003E705C"/>
    <w:rsid w:val="003E7AD5"/>
    <w:rsid w:val="003F01AD"/>
    <w:rsid w:val="003F13D3"/>
    <w:rsid w:val="003F17A9"/>
    <w:rsid w:val="003F185E"/>
    <w:rsid w:val="003F2039"/>
    <w:rsid w:val="003F224C"/>
    <w:rsid w:val="003F32D8"/>
    <w:rsid w:val="003F4290"/>
    <w:rsid w:val="003F4B9F"/>
    <w:rsid w:val="003F4E3E"/>
    <w:rsid w:val="003F52CE"/>
    <w:rsid w:val="003F69CA"/>
    <w:rsid w:val="003F7D22"/>
    <w:rsid w:val="00401931"/>
    <w:rsid w:val="00402027"/>
    <w:rsid w:val="004025B2"/>
    <w:rsid w:val="00402D08"/>
    <w:rsid w:val="004031AF"/>
    <w:rsid w:val="00403CB5"/>
    <w:rsid w:val="004042BC"/>
    <w:rsid w:val="00404633"/>
    <w:rsid w:val="004046C4"/>
    <w:rsid w:val="004049BF"/>
    <w:rsid w:val="004055E8"/>
    <w:rsid w:val="00406858"/>
    <w:rsid w:val="00407E38"/>
    <w:rsid w:val="00410099"/>
    <w:rsid w:val="004102AF"/>
    <w:rsid w:val="0041048C"/>
    <w:rsid w:val="00410D08"/>
    <w:rsid w:val="00411554"/>
    <w:rsid w:val="00412E3B"/>
    <w:rsid w:val="00414D71"/>
    <w:rsid w:val="00415653"/>
    <w:rsid w:val="00415AE7"/>
    <w:rsid w:val="00416899"/>
    <w:rsid w:val="00416A86"/>
    <w:rsid w:val="004209D2"/>
    <w:rsid w:val="0042130A"/>
    <w:rsid w:val="004215E8"/>
    <w:rsid w:val="00421D77"/>
    <w:rsid w:val="00422FB1"/>
    <w:rsid w:val="00424767"/>
    <w:rsid w:val="00425415"/>
    <w:rsid w:val="00426F18"/>
    <w:rsid w:val="0042782B"/>
    <w:rsid w:val="004304FF"/>
    <w:rsid w:val="00430559"/>
    <w:rsid w:val="00430BAD"/>
    <w:rsid w:val="00433F25"/>
    <w:rsid w:val="00435349"/>
    <w:rsid w:val="00435821"/>
    <w:rsid w:val="0043589F"/>
    <w:rsid w:val="00436291"/>
    <w:rsid w:val="00436D83"/>
    <w:rsid w:val="00436E92"/>
    <w:rsid w:val="00437EB0"/>
    <w:rsid w:val="00442839"/>
    <w:rsid w:val="0044308A"/>
    <w:rsid w:val="004438E0"/>
    <w:rsid w:val="00443AE9"/>
    <w:rsid w:val="00444DBF"/>
    <w:rsid w:val="00444E6A"/>
    <w:rsid w:val="0044505D"/>
    <w:rsid w:val="00445110"/>
    <w:rsid w:val="00445BD5"/>
    <w:rsid w:val="004463BF"/>
    <w:rsid w:val="004470D7"/>
    <w:rsid w:val="00447AF3"/>
    <w:rsid w:val="00450A92"/>
    <w:rsid w:val="00451DD1"/>
    <w:rsid w:val="00453740"/>
    <w:rsid w:val="00455A50"/>
    <w:rsid w:val="00455E39"/>
    <w:rsid w:val="0045788D"/>
    <w:rsid w:val="004617D7"/>
    <w:rsid w:val="00461991"/>
    <w:rsid w:val="00461F7F"/>
    <w:rsid w:val="0046267A"/>
    <w:rsid w:val="004637EA"/>
    <w:rsid w:val="00463A4D"/>
    <w:rsid w:val="00464881"/>
    <w:rsid w:val="004648D8"/>
    <w:rsid w:val="004655E6"/>
    <w:rsid w:val="0046598D"/>
    <w:rsid w:val="004661D8"/>
    <w:rsid w:val="00466E2F"/>
    <w:rsid w:val="00467504"/>
    <w:rsid w:val="00470C54"/>
    <w:rsid w:val="0047117C"/>
    <w:rsid w:val="004723A6"/>
    <w:rsid w:val="004726EF"/>
    <w:rsid w:val="004734DC"/>
    <w:rsid w:val="0047423D"/>
    <w:rsid w:val="00474359"/>
    <w:rsid w:val="0047591B"/>
    <w:rsid w:val="00476394"/>
    <w:rsid w:val="00476A13"/>
    <w:rsid w:val="00477B1E"/>
    <w:rsid w:val="00477B2E"/>
    <w:rsid w:val="00477B53"/>
    <w:rsid w:val="00480372"/>
    <w:rsid w:val="00480943"/>
    <w:rsid w:val="00481041"/>
    <w:rsid w:val="004813DD"/>
    <w:rsid w:val="0048166F"/>
    <w:rsid w:val="00483F28"/>
    <w:rsid w:val="004849C3"/>
    <w:rsid w:val="00484BC0"/>
    <w:rsid w:val="00486156"/>
    <w:rsid w:val="0049173D"/>
    <w:rsid w:val="0049190A"/>
    <w:rsid w:val="00491B14"/>
    <w:rsid w:val="00494621"/>
    <w:rsid w:val="00494738"/>
    <w:rsid w:val="0049587E"/>
    <w:rsid w:val="00496E2E"/>
    <w:rsid w:val="004972AF"/>
    <w:rsid w:val="00497D65"/>
    <w:rsid w:val="004A0D73"/>
    <w:rsid w:val="004A15DA"/>
    <w:rsid w:val="004A2456"/>
    <w:rsid w:val="004A4A0C"/>
    <w:rsid w:val="004A4F8F"/>
    <w:rsid w:val="004A4FD2"/>
    <w:rsid w:val="004A515E"/>
    <w:rsid w:val="004A53E1"/>
    <w:rsid w:val="004A54AE"/>
    <w:rsid w:val="004A57FF"/>
    <w:rsid w:val="004A5F6C"/>
    <w:rsid w:val="004A6529"/>
    <w:rsid w:val="004A6C51"/>
    <w:rsid w:val="004B00A1"/>
    <w:rsid w:val="004B0697"/>
    <w:rsid w:val="004B142D"/>
    <w:rsid w:val="004B2444"/>
    <w:rsid w:val="004B2C10"/>
    <w:rsid w:val="004B2E9C"/>
    <w:rsid w:val="004B3278"/>
    <w:rsid w:val="004B5095"/>
    <w:rsid w:val="004B5932"/>
    <w:rsid w:val="004B65F5"/>
    <w:rsid w:val="004B6956"/>
    <w:rsid w:val="004B6CA0"/>
    <w:rsid w:val="004C0DB0"/>
    <w:rsid w:val="004C1183"/>
    <w:rsid w:val="004C1866"/>
    <w:rsid w:val="004C19A9"/>
    <w:rsid w:val="004C23F8"/>
    <w:rsid w:val="004C2A2B"/>
    <w:rsid w:val="004C3292"/>
    <w:rsid w:val="004C3D08"/>
    <w:rsid w:val="004C3FCC"/>
    <w:rsid w:val="004C45ED"/>
    <w:rsid w:val="004C4A80"/>
    <w:rsid w:val="004C535F"/>
    <w:rsid w:val="004C5407"/>
    <w:rsid w:val="004C5C79"/>
    <w:rsid w:val="004C61DB"/>
    <w:rsid w:val="004C63DC"/>
    <w:rsid w:val="004C6B4F"/>
    <w:rsid w:val="004C6F81"/>
    <w:rsid w:val="004D0E84"/>
    <w:rsid w:val="004D1B60"/>
    <w:rsid w:val="004D3C83"/>
    <w:rsid w:val="004D408D"/>
    <w:rsid w:val="004D49DB"/>
    <w:rsid w:val="004D4C76"/>
    <w:rsid w:val="004D51CE"/>
    <w:rsid w:val="004E01EC"/>
    <w:rsid w:val="004E104B"/>
    <w:rsid w:val="004E1794"/>
    <w:rsid w:val="004E3FD6"/>
    <w:rsid w:val="004E42B5"/>
    <w:rsid w:val="004E4836"/>
    <w:rsid w:val="004E4959"/>
    <w:rsid w:val="004E5E4E"/>
    <w:rsid w:val="004F05C6"/>
    <w:rsid w:val="004F08DF"/>
    <w:rsid w:val="004F0EAC"/>
    <w:rsid w:val="004F19D2"/>
    <w:rsid w:val="004F1E84"/>
    <w:rsid w:val="004F2757"/>
    <w:rsid w:val="004F2FD1"/>
    <w:rsid w:val="004F3516"/>
    <w:rsid w:val="004F3B42"/>
    <w:rsid w:val="004F47A6"/>
    <w:rsid w:val="004F4BDF"/>
    <w:rsid w:val="004F6A42"/>
    <w:rsid w:val="004F78A0"/>
    <w:rsid w:val="00500662"/>
    <w:rsid w:val="00500A65"/>
    <w:rsid w:val="00502437"/>
    <w:rsid w:val="00502E33"/>
    <w:rsid w:val="005036B8"/>
    <w:rsid w:val="0050411F"/>
    <w:rsid w:val="00504182"/>
    <w:rsid w:val="005043BB"/>
    <w:rsid w:val="0050607C"/>
    <w:rsid w:val="005076FD"/>
    <w:rsid w:val="00507B02"/>
    <w:rsid w:val="00510312"/>
    <w:rsid w:val="0051034E"/>
    <w:rsid w:val="0051132D"/>
    <w:rsid w:val="0051212C"/>
    <w:rsid w:val="00513353"/>
    <w:rsid w:val="00513AA1"/>
    <w:rsid w:val="00513BBE"/>
    <w:rsid w:val="00514C05"/>
    <w:rsid w:val="005158F9"/>
    <w:rsid w:val="005176B2"/>
    <w:rsid w:val="005205B3"/>
    <w:rsid w:val="00520A6A"/>
    <w:rsid w:val="00520E19"/>
    <w:rsid w:val="00521705"/>
    <w:rsid w:val="00521851"/>
    <w:rsid w:val="00521BEC"/>
    <w:rsid w:val="005224FB"/>
    <w:rsid w:val="00522896"/>
    <w:rsid w:val="00524BFC"/>
    <w:rsid w:val="00525270"/>
    <w:rsid w:val="00527100"/>
    <w:rsid w:val="00527350"/>
    <w:rsid w:val="00527472"/>
    <w:rsid w:val="005274D8"/>
    <w:rsid w:val="005306F2"/>
    <w:rsid w:val="00531027"/>
    <w:rsid w:val="00531555"/>
    <w:rsid w:val="00531C73"/>
    <w:rsid w:val="005321F5"/>
    <w:rsid w:val="00533003"/>
    <w:rsid w:val="0053458C"/>
    <w:rsid w:val="00534757"/>
    <w:rsid w:val="0053521C"/>
    <w:rsid w:val="00535B26"/>
    <w:rsid w:val="00535FCA"/>
    <w:rsid w:val="005365EB"/>
    <w:rsid w:val="0053673E"/>
    <w:rsid w:val="00536AF8"/>
    <w:rsid w:val="0053716F"/>
    <w:rsid w:val="00537B33"/>
    <w:rsid w:val="00540305"/>
    <w:rsid w:val="00540650"/>
    <w:rsid w:val="00540C96"/>
    <w:rsid w:val="00541BB0"/>
    <w:rsid w:val="00541C92"/>
    <w:rsid w:val="00542B8A"/>
    <w:rsid w:val="00542D33"/>
    <w:rsid w:val="00543AD0"/>
    <w:rsid w:val="00544003"/>
    <w:rsid w:val="005446EB"/>
    <w:rsid w:val="00545010"/>
    <w:rsid w:val="00545762"/>
    <w:rsid w:val="00545A76"/>
    <w:rsid w:val="005460B1"/>
    <w:rsid w:val="005479B4"/>
    <w:rsid w:val="00547A87"/>
    <w:rsid w:val="00550652"/>
    <w:rsid w:val="00550B3C"/>
    <w:rsid w:val="00551038"/>
    <w:rsid w:val="005512DF"/>
    <w:rsid w:val="00551C15"/>
    <w:rsid w:val="00551D3B"/>
    <w:rsid w:val="005535EB"/>
    <w:rsid w:val="00554964"/>
    <w:rsid w:val="0055501D"/>
    <w:rsid w:val="00556333"/>
    <w:rsid w:val="00556673"/>
    <w:rsid w:val="00556D50"/>
    <w:rsid w:val="00556E29"/>
    <w:rsid w:val="00556F2D"/>
    <w:rsid w:val="0055788E"/>
    <w:rsid w:val="005607FF"/>
    <w:rsid w:val="00560F28"/>
    <w:rsid w:val="005611B9"/>
    <w:rsid w:val="0056177A"/>
    <w:rsid w:val="005619BC"/>
    <w:rsid w:val="0056358A"/>
    <w:rsid w:val="00563AAC"/>
    <w:rsid w:val="00563E5C"/>
    <w:rsid w:val="0056465E"/>
    <w:rsid w:val="0056539C"/>
    <w:rsid w:val="00565686"/>
    <w:rsid w:val="005718A5"/>
    <w:rsid w:val="00571BE9"/>
    <w:rsid w:val="00572CE5"/>
    <w:rsid w:val="0057354F"/>
    <w:rsid w:val="005741C1"/>
    <w:rsid w:val="00574382"/>
    <w:rsid w:val="005751A2"/>
    <w:rsid w:val="005764E7"/>
    <w:rsid w:val="00576FD1"/>
    <w:rsid w:val="00577C70"/>
    <w:rsid w:val="00580B3B"/>
    <w:rsid w:val="0058286E"/>
    <w:rsid w:val="00582CF8"/>
    <w:rsid w:val="00584E78"/>
    <w:rsid w:val="00584EE2"/>
    <w:rsid w:val="00585D5D"/>
    <w:rsid w:val="00586133"/>
    <w:rsid w:val="0059012A"/>
    <w:rsid w:val="0059041F"/>
    <w:rsid w:val="00590E8F"/>
    <w:rsid w:val="00591578"/>
    <w:rsid w:val="005919D1"/>
    <w:rsid w:val="00591A9E"/>
    <w:rsid w:val="00591CE3"/>
    <w:rsid w:val="00591D58"/>
    <w:rsid w:val="00592A89"/>
    <w:rsid w:val="005930B6"/>
    <w:rsid w:val="005944E2"/>
    <w:rsid w:val="00594554"/>
    <w:rsid w:val="005945DC"/>
    <w:rsid w:val="00594905"/>
    <w:rsid w:val="00594AE9"/>
    <w:rsid w:val="005A1437"/>
    <w:rsid w:val="005A17C3"/>
    <w:rsid w:val="005A1DB7"/>
    <w:rsid w:val="005A1DDA"/>
    <w:rsid w:val="005A2168"/>
    <w:rsid w:val="005A2428"/>
    <w:rsid w:val="005A25DB"/>
    <w:rsid w:val="005A2BCA"/>
    <w:rsid w:val="005A339D"/>
    <w:rsid w:val="005A4B48"/>
    <w:rsid w:val="005A4D3F"/>
    <w:rsid w:val="005A4E99"/>
    <w:rsid w:val="005A6CA6"/>
    <w:rsid w:val="005A7847"/>
    <w:rsid w:val="005B0F8C"/>
    <w:rsid w:val="005B174F"/>
    <w:rsid w:val="005B1BED"/>
    <w:rsid w:val="005B2314"/>
    <w:rsid w:val="005B3092"/>
    <w:rsid w:val="005B5591"/>
    <w:rsid w:val="005B5AE6"/>
    <w:rsid w:val="005B5E5B"/>
    <w:rsid w:val="005C02E5"/>
    <w:rsid w:val="005C0BF5"/>
    <w:rsid w:val="005C2051"/>
    <w:rsid w:val="005C2CD1"/>
    <w:rsid w:val="005C3490"/>
    <w:rsid w:val="005C4509"/>
    <w:rsid w:val="005C4579"/>
    <w:rsid w:val="005C45DC"/>
    <w:rsid w:val="005C46BD"/>
    <w:rsid w:val="005C4712"/>
    <w:rsid w:val="005C504A"/>
    <w:rsid w:val="005C5B7B"/>
    <w:rsid w:val="005C644D"/>
    <w:rsid w:val="005C678F"/>
    <w:rsid w:val="005C6E2E"/>
    <w:rsid w:val="005D08BE"/>
    <w:rsid w:val="005D0AAE"/>
    <w:rsid w:val="005D0BD6"/>
    <w:rsid w:val="005D11C2"/>
    <w:rsid w:val="005D220A"/>
    <w:rsid w:val="005D48E9"/>
    <w:rsid w:val="005D4AE9"/>
    <w:rsid w:val="005D4C00"/>
    <w:rsid w:val="005D5CA4"/>
    <w:rsid w:val="005D62D6"/>
    <w:rsid w:val="005D69C7"/>
    <w:rsid w:val="005D6B48"/>
    <w:rsid w:val="005E03DE"/>
    <w:rsid w:val="005E1A7C"/>
    <w:rsid w:val="005E2DF8"/>
    <w:rsid w:val="005E417C"/>
    <w:rsid w:val="005E4182"/>
    <w:rsid w:val="005E5B70"/>
    <w:rsid w:val="005E5BE7"/>
    <w:rsid w:val="005E5E00"/>
    <w:rsid w:val="005E66E6"/>
    <w:rsid w:val="005E70FC"/>
    <w:rsid w:val="005E71C6"/>
    <w:rsid w:val="005E779E"/>
    <w:rsid w:val="005F00A0"/>
    <w:rsid w:val="005F08FA"/>
    <w:rsid w:val="005F2F12"/>
    <w:rsid w:val="005F32B5"/>
    <w:rsid w:val="005F34D8"/>
    <w:rsid w:val="005F3AB7"/>
    <w:rsid w:val="005F3B80"/>
    <w:rsid w:val="005F5B4B"/>
    <w:rsid w:val="005F6A16"/>
    <w:rsid w:val="005F6A42"/>
    <w:rsid w:val="0060019B"/>
    <w:rsid w:val="00600E45"/>
    <w:rsid w:val="00600F5A"/>
    <w:rsid w:val="006016F2"/>
    <w:rsid w:val="006018FE"/>
    <w:rsid w:val="00601D9E"/>
    <w:rsid w:val="006027CF"/>
    <w:rsid w:val="0060313A"/>
    <w:rsid w:val="006039BD"/>
    <w:rsid w:val="006041D7"/>
    <w:rsid w:val="00604222"/>
    <w:rsid w:val="006042B7"/>
    <w:rsid w:val="00604B41"/>
    <w:rsid w:val="00606189"/>
    <w:rsid w:val="006061C9"/>
    <w:rsid w:val="00606567"/>
    <w:rsid w:val="00606F8B"/>
    <w:rsid w:val="00606FA1"/>
    <w:rsid w:val="00607043"/>
    <w:rsid w:val="00607073"/>
    <w:rsid w:val="00607843"/>
    <w:rsid w:val="00610042"/>
    <w:rsid w:val="006103DF"/>
    <w:rsid w:val="00610403"/>
    <w:rsid w:val="006116B9"/>
    <w:rsid w:val="00611D48"/>
    <w:rsid w:val="00612236"/>
    <w:rsid w:val="0061258A"/>
    <w:rsid w:val="00612A8D"/>
    <w:rsid w:val="00613C64"/>
    <w:rsid w:val="006141E6"/>
    <w:rsid w:val="006152AD"/>
    <w:rsid w:val="006156D9"/>
    <w:rsid w:val="00616BB2"/>
    <w:rsid w:val="00616E59"/>
    <w:rsid w:val="006174D7"/>
    <w:rsid w:val="006177CC"/>
    <w:rsid w:val="00620222"/>
    <w:rsid w:val="00620294"/>
    <w:rsid w:val="006202E6"/>
    <w:rsid w:val="00620A27"/>
    <w:rsid w:val="00620B81"/>
    <w:rsid w:val="00621276"/>
    <w:rsid w:val="00621B27"/>
    <w:rsid w:val="00621C45"/>
    <w:rsid w:val="00621CB9"/>
    <w:rsid w:val="00621E33"/>
    <w:rsid w:val="00621F0C"/>
    <w:rsid w:val="006220B4"/>
    <w:rsid w:val="00622F49"/>
    <w:rsid w:val="00623077"/>
    <w:rsid w:val="0062320F"/>
    <w:rsid w:val="006240FC"/>
    <w:rsid w:val="0062447D"/>
    <w:rsid w:val="00624F08"/>
    <w:rsid w:val="006256DB"/>
    <w:rsid w:val="00625FB0"/>
    <w:rsid w:val="00626326"/>
    <w:rsid w:val="0062668E"/>
    <w:rsid w:val="00626B60"/>
    <w:rsid w:val="00631222"/>
    <w:rsid w:val="006317DC"/>
    <w:rsid w:val="00631802"/>
    <w:rsid w:val="00632A49"/>
    <w:rsid w:val="006337F8"/>
    <w:rsid w:val="0063399E"/>
    <w:rsid w:val="00634AF2"/>
    <w:rsid w:val="006363BC"/>
    <w:rsid w:val="00636A78"/>
    <w:rsid w:val="00637DCF"/>
    <w:rsid w:val="00640F5A"/>
    <w:rsid w:val="0064168B"/>
    <w:rsid w:val="006418F8"/>
    <w:rsid w:val="00641FFF"/>
    <w:rsid w:val="00643DDF"/>
    <w:rsid w:val="006441DC"/>
    <w:rsid w:val="006448BE"/>
    <w:rsid w:val="0064543B"/>
    <w:rsid w:val="006458F0"/>
    <w:rsid w:val="00650413"/>
    <w:rsid w:val="00650907"/>
    <w:rsid w:val="00650B68"/>
    <w:rsid w:val="00652B98"/>
    <w:rsid w:val="00654C5C"/>
    <w:rsid w:val="006550C3"/>
    <w:rsid w:val="006552D7"/>
    <w:rsid w:val="006568C6"/>
    <w:rsid w:val="0066015A"/>
    <w:rsid w:val="006627AF"/>
    <w:rsid w:val="00662A64"/>
    <w:rsid w:val="00662B57"/>
    <w:rsid w:val="00663186"/>
    <w:rsid w:val="00663707"/>
    <w:rsid w:val="00663E63"/>
    <w:rsid w:val="006641F2"/>
    <w:rsid w:val="006649A7"/>
    <w:rsid w:val="00664F40"/>
    <w:rsid w:val="0066533E"/>
    <w:rsid w:val="0066562D"/>
    <w:rsid w:val="00665AB7"/>
    <w:rsid w:val="00665BDC"/>
    <w:rsid w:val="00665E02"/>
    <w:rsid w:val="00666063"/>
    <w:rsid w:val="00666140"/>
    <w:rsid w:val="006668C9"/>
    <w:rsid w:val="00666D01"/>
    <w:rsid w:val="0067020E"/>
    <w:rsid w:val="0067093C"/>
    <w:rsid w:val="00671B11"/>
    <w:rsid w:val="006723B1"/>
    <w:rsid w:val="00672B9A"/>
    <w:rsid w:val="0067312B"/>
    <w:rsid w:val="00673B2D"/>
    <w:rsid w:val="00673E7E"/>
    <w:rsid w:val="0067443A"/>
    <w:rsid w:val="00674C77"/>
    <w:rsid w:val="0067521A"/>
    <w:rsid w:val="00675D62"/>
    <w:rsid w:val="00675E7E"/>
    <w:rsid w:val="00680F4F"/>
    <w:rsid w:val="0068138A"/>
    <w:rsid w:val="00681530"/>
    <w:rsid w:val="00681879"/>
    <w:rsid w:val="00682983"/>
    <w:rsid w:val="00682B10"/>
    <w:rsid w:val="00682F09"/>
    <w:rsid w:val="00683B3E"/>
    <w:rsid w:val="006840BC"/>
    <w:rsid w:val="0068412C"/>
    <w:rsid w:val="006848EE"/>
    <w:rsid w:val="00684E75"/>
    <w:rsid w:val="00685C1F"/>
    <w:rsid w:val="00685DAD"/>
    <w:rsid w:val="00685E83"/>
    <w:rsid w:val="0068625A"/>
    <w:rsid w:val="0068674B"/>
    <w:rsid w:val="00686970"/>
    <w:rsid w:val="00686A11"/>
    <w:rsid w:val="00686B3D"/>
    <w:rsid w:val="00690B01"/>
    <w:rsid w:val="00690F13"/>
    <w:rsid w:val="006913E1"/>
    <w:rsid w:val="006923A6"/>
    <w:rsid w:val="006933F0"/>
    <w:rsid w:val="006940AC"/>
    <w:rsid w:val="006940C9"/>
    <w:rsid w:val="006945EB"/>
    <w:rsid w:val="00695385"/>
    <w:rsid w:val="00695D1A"/>
    <w:rsid w:val="0069796E"/>
    <w:rsid w:val="006A08FF"/>
    <w:rsid w:val="006A0C07"/>
    <w:rsid w:val="006A1390"/>
    <w:rsid w:val="006A15C7"/>
    <w:rsid w:val="006A19E8"/>
    <w:rsid w:val="006A1D12"/>
    <w:rsid w:val="006A1ECA"/>
    <w:rsid w:val="006A1FBA"/>
    <w:rsid w:val="006A22D2"/>
    <w:rsid w:val="006A2EB5"/>
    <w:rsid w:val="006A3D06"/>
    <w:rsid w:val="006A5B1B"/>
    <w:rsid w:val="006A6107"/>
    <w:rsid w:val="006A79A1"/>
    <w:rsid w:val="006B0079"/>
    <w:rsid w:val="006B040C"/>
    <w:rsid w:val="006B22C7"/>
    <w:rsid w:val="006B261B"/>
    <w:rsid w:val="006B3951"/>
    <w:rsid w:val="006B3F3E"/>
    <w:rsid w:val="006B3F8F"/>
    <w:rsid w:val="006B54E1"/>
    <w:rsid w:val="006B7B38"/>
    <w:rsid w:val="006B7D89"/>
    <w:rsid w:val="006C0776"/>
    <w:rsid w:val="006C2195"/>
    <w:rsid w:val="006C2368"/>
    <w:rsid w:val="006C2C7F"/>
    <w:rsid w:val="006C3BB0"/>
    <w:rsid w:val="006C47C7"/>
    <w:rsid w:val="006C532E"/>
    <w:rsid w:val="006C56EC"/>
    <w:rsid w:val="006C6176"/>
    <w:rsid w:val="006C6D04"/>
    <w:rsid w:val="006C7020"/>
    <w:rsid w:val="006C7958"/>
    <w:rsid w:val="006D59F0"/>
    <w:rsid w:val="006D6ECE"/>
    <w:rsid w:val="006D7138"/>
    <w:rsid w:val="006D7EB3"/>
    <w:rsid w:val="006E0176"/>
    <w:rsid w:val="006E0A93"/>
    <w:rsid w:val="006E0CB0"/>
    <w:rsid w:val="006E196E"/>
    <w:rsid w:val="006E1D90"/>
    <w:rsid w:val="006E220F"/>
    <w:rsid w:val="006E23C6"/>
    <w:rsid w:val="006E2FFB"/>
    <w:rsid w:val="006E3B65"/>
    <w:rsid w:val="006E4810"/>
    <w:rsid w:val="006E48EC"/>
    <w:rsid w:val="006E4E4E"/>
    <w:rsid w:val="006E6A7D"/>
    <w:rsid w:val="006E77A7"/>
    <w:rsid w:val="006E7C52"/>
    <w:rsid w:val="006F010B"/>
    <w:rsid w:val="006F0DD2"/>
    <w:rsid w:val="006F0EC9"/>
    <w:rsid w:val="006F1434"/>
    <w:rsid w:val="006F1852"/>
    <w:rsid w:val="006F29DD"/>
    <w:rsid w:val="006F2E70"/>
    <w:rsid w:val="006F2ECF"/>
    <w:rsid w:val="006F35F5"/>
    <w:rsid w:val="006F3985"/>
    <w:rsid w:val="006F3DC9"/>
    <w:rsid w:val="006F4751"/>
    <w:rsid w:val="006F5C37"/>
    <w:rsid w:val="007020C3"/>
    <w:rsid w:val="007025DE"/>
    <w:rsid w:val="007027A7"/>
    <w:rsid w:val="00702D6D"/>
    <w:rsid w:val="007032E3"/>
    <w:rsid w:val="007036E1"/>
    <w:rsid w:val="00703C34"/>
    <w:rsid w:val="0070412A"/>
    <w:rsid w:val="007045DC"/>
    <w:rsid w:val="007046CD"/>
    <w:rsid w:val="00704C61"/>
    <w:rsid w:val="00705E1A"/>
    <w:rsid w:val="00706321"/>
    <w:rsid w:val="0070684F"/>
    <w:rsid w:val="00707264"/>
    <w:rsid w:val="00707723"/>
    <w:rsid w:val="0070785B"/>
    <w:rsid w:val="007100DB"/>
    <w:rsid w:val="007113EA"/>
    <w:rsid w:val="00711A8A"/>
    <w:rsid w:val="0071416E"/>
    <w:rsid w:val="00714A5D"/>
    <w:rsid w:val="00716E7C"/>
    <w:rsid w:val="00717261"/>
    <w:rsid w:val="00717628"/>
    <w:rsid w:val="0071780D"/>
    <w:rsid w:val="00721206"/>
    <w:rsid w:val="00721442"/>
    <w:rsid w:val="00721866"/>
    <w:rsid w:val="00721F71"/>
    <w:rsid w:val="00722D13"/>
    <w:rsid w:val="00723225"/>
    <w:rsid w:val="00723722"/>
    <w:rsid w:val="00723817"/>
    <w:rsid w:val="00724DFB"/>
    <w:rsid w:val="00724E51"/>
    <w:rsid w:val="00725361"/>
    <w:rsid w:val="007257D4"/>
    <w:rsid w:val="00725AC9"/>
    <w:rsid w:val="00725E19"/>
    <w:rsid w:val="00725E6B"/>
    <w:rsid w:val="00726A23"/>
    <w:rsid w:val="007278EC"/>
    <w:rsid w:val="00730686"/>
    <w:rsid w:val="00731EB3"/>
    <w:rsid w:val="007322A2"/>
    <w:rsid w:val="007337D1"/>
    <w:rsid w:val="00733DBE"/>
    <w:rsid w:val="00736702"/>
    <w:rsid w:val="00736E36"/>
    <w:rsid w:val="00740E68"/>
    <w:rsid w:val="007421C7"/>
    <w:rsid w:val="00742CB4"/>
    <w:rsid w:val="007433EC"/>
    <w:rsid w:val="007436C7"/>
    <w:rsid w:val="00744071"/>
    <w:rsid w:val="007447CE"/>
    <w:rsid w:val="00745128"/>
    <w:rsid w:val="0074570B"/>
    <w:rsid w:val="00745EFC"/>
    <w:rsid w:val="00746613"/>
    <w:rsid w:val="0074713F"/>
    <w:rsid w:val="00747A67"/>
    <w:rsid w:val="00747D06"/>
    <w:rsid w:val="007518DC"/>
    <w:rsid w:val="00751F36"/>
    <w:rsid w:val="007520F5"/>
    <w:rsid w:val="007523F3"/>
    <w:rsid w:val="00752F3A"/>
    <w:rsid w:val="00753919"/>
    <w:rsid w:val="00753BA2"/>
    <w:rsid w:val="00753F2D"/>
    <w:rsid w:val="007543D7"/>
    <w:rsid w:val="007548DE"/>
    <w:rsid w:val="00754B12"/>
    <w:rsid w:val="00755955"/>
    <w:rsid w:val="00757BF8"/>
    <w:rsid w:val="00757E39"/>
    <w:rsid w:val="007601A1"/>
    <w:rsid w:val="00760A32"/>
    <w:rsid w:val="0076140F"/>
    <w:rsid w:val="00761DE1"/>
    <w:rsid w:val="00763168"/>
    <w:rsid w:val="0076471B"/>
    <w:rsid w:val="00765246"/>
    <w:rsid w:val="007656FD"/>
    <w:rsid w:val="00766972"/>
    <w:rsid w:val="00766989"/>
    <w:rsid w:val="00766A92"/>
    <w:rsid w:val="007675FE"/>
    <w:rsid w:val="007704F9"/>
    <w:rsid w:val="00770D11"/>
    <w:rsid w:val="00770F6B"/>
    <w:rsid w:val="00772812"/>
    <w:rsid w:val="0077340B"/>
    <w:rsid w:val="00773EB4"/>
    <w:rsid w:val="0077486E"/>
    <w:rsid w:val="00775018"/>
    <w:rsid w:val="00776002"/>
    <w:rsid w:val="007763B0"/>
    <w:rsid w:val="00776B80"/>
    <w:rsid w:val="00776C02"/>
    <w:rsid w:val="00777B33"/>
    <w:rsid w:val="00777C27"/>
    <w:rsid w:val="00777D7A"/>
    <w:rsid w:val="00780383"/>
    <w:rsid w:val="00780F36"/>
    <w:rsid w:val="0078423C"/>
    <w:rsid w:val="00784582"/>
    <w:rsid w:val="007860C4"/>
    <w:rsid w:val="00786C6D"/>
    <w:rsid w:val="0078743A"/>
    <w:rsid w:val="0078765B"/>
    <w:rsid w:val="00787F43"/>
    <w:rsid w:val="00790337"/>
    <w:rsid w:val="00790892"/>
    <w:rsid w:val="00791109"/>
    <w:rsid w:val="007912FF"/>
    <w:rsid w:val="00791785"/>
    <w:rsid w:val="00791D6E"/>
    <w:rsid w:val="007920E1"/>
    <w:rsid w:val="00792928"/>
    <w:rsid w:val="00792C9F"/>
    <w:rsid w:val="00793962"/>
    <w:rsid w:val="0079460F"/>
    <w:rsid w:val="00795006"/>
    <w:rsid w:val="007955E5"/>
    <w:rsid w:val="00796AEB"/>
    <w:rsid w:val="00797590"/>
    <w:rsid w:val="007976AA"/>
    <w:rsid w:val="00797A9F"/>
    <w:rsid w:val="007A0312"/>
    <w:rsid w:val="007A1A41"/>
    <w:rsid w:val="007A27E8"/>
    <w:rsid w:val="007A3002"/>
    <w:rsid w:val="007A30DC"/>
    <w:rsid w:val="007A35EE"/>
    <w:rsid w:val="007A5E11"/>
    <w:rsid w:val="007A6895"/>
    <w:rsid w:val="007A6D55"/>
    <w:rsid w:val="007A6E38"/>
    <w:rsid w:val="007A78EA"/>
    <w:rsid w:val="007A7A77"/>
    <w:rsid w:val="007B023F"/>
    <w:rsid w:val="007B0949"/>
    <w:rsid w:val="007B142C"/>
    <w:rsid w:val="007B2E7B"/>
    <w:rsid w:val="007B3209"/>
    <w:rsid w:val="007B3A39"/>
    <w:rsid w:val="007B3D11"/>
    <w:rsid w:val="007B3D27"/>
    <w:rsid w:val="007B4060"/>
    <w:rsid w:val="007B406F"/>
    <w:rsid w:val="007B4A39"/>
    <w:rsid w:val="007B52D2"/>
    <w:rsid w:val="007B53AE"/>
    <w:rsid w:val="007B6837"/>
    <w:rsid w:val="007B6E5F"/>
    <w:rsid w:val="007C44E1"/>
    <w:rsid w:val="007C4DD5"/>
    <w:rsid w:val="007C51ED"/>
    <w:rsid w:val="007D0914"/>
    <w:rsid w:val="007D0FC4"/>
    <w:rsid w:val="007D10CB"/>
    <w:rsid w:val="007D1587"/>
    <w:rsid w:val="007D251A"/>
    <w:rsid w:val="007D33AD"/>
    <w:rsid w:val="007D3846"/>
    <w:rsid w:val="007D3A65"/>
    <w:rsid w:val="007D41CD"/>
    <w:rsid w:val="007D558F"/>
    <w:rsid w:val="007D5A6F"/>
    <w:rsid w:val="007D5D26"/>
    <w:rsid w:val="007D5FC1"/>
    <w:rsid w:val="007D6A89"/>
    <w:rsid w:val="007D6F40"/>
    <w:rsid w:val="007D73E4"/>
    <w:rsid w:val="007D7432"/>
    <w:rsid w:val="007D7F65"/>
    <w:rsid w:val="007E08FD"/>
    <w:rsid w:val="007E0FE3"/>
    <w:rsid w:val="007E14A7"/>
    <w:rsid w:val="007E297D"/>
    <w:rsid w:val="007E2C1E"/>
    <w:rsid w:val="007E2FAC"/>
    <w:rsid w:val="007E51DB"/>
    <w:rsid w:val="007E52B8"/>
    <w:rsid w:val="007E719A"/>
    <w:rsid w:val="007E79D2"/>
    <w:rsid w:val="007F12FE"/>
    <w:rsid w:val="007F137A"/>
    <w:rsid w:val="007F1E94"/>
    <w:rsid w:val="007F2677"/>
    <w:rsid w:val="007F5277"/>
    <w:rsid w:val="007F5600"/>
    <w:rsid w:val="007F58D6"/>
    <w:rsid w:val="007F5909"/>
    <w:rsid w:val="007F6CFE"/>
    <w:rsid w:val="007F6D98"/>
    <w:rsid w:val="00800209"/>
    <w:rsid w:val="0080029A"/>
    <w:rsid w:val="0080190E"/>
    <w:rsid w:val="008019B1"/>
    <w:rsid w:val="00802058"/>
    <w:rsid w:val="00805295"/>
    <w:rsid w:val="008053F8"/>
    <w:rsid w:val="008056E3"/>
    <w:rsid w:val="008056F2"/>
    <w:rsid w:val="00805B45"/>
    <w:rsid w:val="00806A26"/>
    <w:rsid w:val="00807012"/>
    <w:rsid w:val="008107E3"/>
    <w:rsid w:val="00813210"/>
    <w:rsid w:val="0081338E"/>
    <w:rsid w:val="00814999"/>
    <w:rsid w:val="00814E57"/>
    <w:rsid w:val="008151E0"/>
    <w:rsid w:val="0081543D"/>
    <w:rsid w:val="0081574D"/>
    <w:rsid w:val="00815753"/>
    <w:rsid w:val="008172D4"/>
    <w:rsid w:val="00820888"/>
    <w:rsid w:val="00821130"/>
    <w:rsid w:val="00821768"/>
    <w:rsid w:val="00821972"/>
    <w:rsid w:val="00822703"/>
    <w:rsid w:val="008233CD"/>
    <w:rsid w:val="008236E9"/>
    <w:rsid w:val="00823F27"/>
    <w:rsid w:val="00823FC2"/>
    <w:rsid w:val="00824483"/>
    <w:rsid w:val="0082452A"/>
    <w:rsid w:val="008258AB"/>
    <w:rsid w:val="00825B0B"/>
    <w:rsid w:val="008269D7"/>
    <w:rsid w:val="00826B33"/>
    <w:rsid w:val="00826D92"/>
    <w:rsid w:val="008274FF"/>
    <w:rsid w:val="008277F1"/>
    <w:rsid w:val="00830286"/>
    <w:rsid w:val="0083034E"/>
    <w:rsid w:val="008306D4"/>
    <w:rsid w:val="0083080F"/>
    <w:rsid w:val="008317B4"/>
    <w:rsid w:val="00833044"/>
    <w:rsid w:val="0083363D"/>
    <w:rsid w:val="00833F51"/>
    <w:rsid w:val="008348B6"/>
    <w:rsid w:val="008357B5"/>
    <w:rsid w:val="008359A7"/>
    <w:rsid w:val="00836F05"/>
    <w:rsid w:val="00837587"/>
    <w:rsid w:val="0083794D"/>
    <w:rsid w:val="00837C7D"/>
    <w:rsid w:val="008402F2"/>
    <w:rsid w:val="0084045F"/>
    <w:rsid w:val="0084064F"/>
    <w:rsid w:val="00840BB6"/>
    <w:rsid w:val="00841F71"/>
    <w:rsid w:val="00842A8E"/>
    <w:rsid w:val="008436D0"/>
    <w:rsid w:val="0084418E"/>
    <w:rsid w:val="00844767"/>
    <w:rsid w:val="008452E2"/>
    <w:rsid w:val="00845AC6"/>
    <w:rsid w:val="00845E08"/>
    <w:rsid w:val="00846598"/>
    <w:rsid w:val="00846CBE"/>
    <w:rsid w:val="00846CE4"/>
    <w:rsid w:val="008475AF"/>
    <w:rsid w:val="00847CFF"/>
    <w:rsid w:val="0085234E"/>
    <w:rsid w:val="008530FA"/>
    <w:rsid w:val="008531B7"/>
    <w:rsid w:val="0085404C"/>
    <w:rsid w:val="00854A63"/>
    <w:rsid w:val="008557F3"/>
    <w:rsid w:val="00856653"/>
    <w:rsid w:val="0085734D"/>
    <w:rsid w:val="00860B49"/>
    <w:rsid w:val="00861CAB"/>
    <w:rsid w:val="00863CF9"/>
    <w:rsid w:val="008640F1"/>
    <w:rsid w:val="00864785"/>
    <w:rsid w:val="00864F0A"/>
    <w:rsid w:val="00864FC9"/>
    <w:rsid w:val="0086751E"/>
    <w:rsid w:val="008679E9"/>
    <w:rsid w:val="00867F86"/>
    <w:rsid w:val="00872278"/>
    <w:rsid w:val="008724D4"/>
    <w:rsid w:val="00872DA8"/>
    <w:rsid w:val="008735C1"/>
    <w:rsid w:val="00874110"/>
    <w:rsid w:val="00874973"/>
    <w:rsid w:val="008750CA"/>
    <w:rsid w:val="00875EE7"/>
    <w:rsid w:val="00876062"/>
    <w:rsid w:val="008824DF"/>
    <w:rsid w:val="008827EE"/>
    <w:rsid w:val="00884118"/>
    <w:rsid w:val="0088539C"/>
    <w:rsid w:val="0089053A"/>
    <w:rsid w:val="008906A7"/>
    <w:rsid w:val="008929C2"/>
    <w:rsid w:val="008932E3"/>
    <w:rsid w:val="00893F08"/>
    <w:rsid w:val="008952CD"/>
    <w:rsid w:val="008956F7"/>
    <w:rsid w:val="00896A23"/>
    <w:rsid w:val="0089745B"/>
    <w:rsid w:val="008A0FE0"/>
    <w:rsid w:val="008A2B6D"/>
    <w:rsid w:val="008A3E9F"/>
    <w:rsid w:val="008A6B8B"/>
    <w:rsid w:val="008A7755"/>
    <w:rsid w:val="008B13FF"/>
    <w:rsid w:val="008B1B47"/>
    <w:rsid w:val="008B375D"/>
    <w:rsid w:val="008B3AD9"/>
    <w:rsid w:val="008B3EBB"/>
    <w:rsid w:val="008B4394"/>
    <w:rsid w:val="008B4874"/>
    <w:rsid w:val="008B5A64"/>
    <w:rsid w:val="008B668A"/>
    <w:rsid w:val="008B68EF"/>
    <w:rsid w:val="008B7097"/>
    <w:rsid w:val="008C2772"/>
    <w:rsid w:val="008C286A"/>
    <w:rsid w:val="008C2CEE"/>
    <w:rsid w:val="008C35BF"/>
    <w:rsid w:val="008C4D90"/>
    <w:rsid w:val="008C5943"/>
    <w:rsid w:val="008C6C39"/>
    <w:rsid w:val="008D087A"/>
    <w:rsid w:val="008D1781"/>
    <w:rsid w:val="008D2CA4"/>
    <w:rsid w:val="008D353A"/>
    <w:rsid w:val="008D37D3"/>
    <w:rsid w:val="008D4668"/>
    <w:rsid w:val="008D7D1A"/>
    <w:rsid w:val="008D7D36"/>
    <w:rsid w:val="008E0634"/>
    <w:rsid w:val="008E1371"/>
    <w:rsid w:val="008E1B60"/>
    <w:rsid w:val="008E1B82"/>
    <w:rsid w:val="008E42A0"/>
    <w:rsid w:val="008E4AA9"/>
    <w:rsid w:val="008E53BC"/>
    <w:rsid w:val="008E58B0"/>
    <w:rsid w:val="008E62CF"/>
    <w:rsid w:val="008E7731"/>
    <w:rsid w:val="008F02AF"/>
    <w:rsid w:val="008F0626"/>
    <w:rsid w:val="008F0B94"/>
    <w:rsid w:val="008F1921"/>
    <w:rsid w:val="008F2BB6"/>
    <w:rsid w:val="008F3594"/>
    <w:rsid w:val="008F3985"/>
    <w:rsid w:val="008F3E4D"/>
    <w:rsid w:val="008F4387"/>
    <w:rsid w:val="008F5BBF"/>
    <w:rsid w:val="008F6102"/>
    <w:rsid w:val="008F7C98"/>
    <w:rsid w:val="00900492"/>
    <w:rsid w:val="009004C8"/>
    <w:rsid w:val="009015A6"/>
    <w:rsid w:val="00901B1A"/>
    <w:rsid w:val="00902472"/>
    <w:rsid w:val="00903063"/>
    <w:rsid w:val="00903720"/>
    <w:rsid w:val="00903C8D"/>
    <w:rsid w:val="00904867"/>
    <w:rsid w:val="00904920"/>
    <w:rsid w:val="00905D48"/>
    <w:rsid w:val="00906A00"/>
    <w:rsid w:val="00906C58"/>
    <w:rsid w:val="00907C46"/>
    <w:rsid w:val="009124ED"/>
    <w:rsid w:val="00912EB8"/>
    <w:rsid w:val="00913E7C"/>
    <w:rsid w:val="00915502"/>
    <w:rsid w:val="0091615D"/>
    <w:rsid w:val="009163BB"/>
    <w:rsid w:val="00917E67"/>
    <w:rsid w:val="009215E7"/>
    <w:rsid w:val="00921A8C"/>
    <w:rsid w:val="00921DA9"/>
    <w:rsid w:val="00922258"/>
    <w:rsid w:val="00923263"/>
    <w:rsid w:val="0092520A"/>
    <w:rsid w:val="009253C9"/>
    <w:rsid w:val="009256AF"/>
    <w:rsid w:val="0092577F"/>
    <w:rsid w:val="00926273"/>
    <w:rsid w:val="009265F0"/>
    <w:rsid w:val="00926B48"/>
    <w:rsid w:val="00930379"/>
    <w:rsid w:val="00930395"/>
    <w:rsid w:val="009303E8"/>
    <w:rsid w:val="009307CA"/>
    <w:rsid w:val="00931122"/>
    <w:rsid w:val="009321E5"/>
    <w:rsid w:val="009323C0"/>
    <w:rsid w:val="0093282A"/>
    <w:rsid w:val="00932C72"/>
    <w:rsid w:val="00934A48"/>
    <w:rsid w:val="0093511F"/>
    <w:rsid w:val="00935302"/>
    <w:rsid w:val="009353F8"/>
    <w:rsid w:val="00935F9D"/>
    <w:rsid w:val="00936C99"/>
    <w:rsid w:val="009379DA"/>
    <w:rsid w:val="00937D4D"/>
    <w:rsid w:val="0094066A"/>
    <w:rsid w:val="0094206B"/>
    <w:rsid w:val="009427DC"/>
    <w:rsid w:val="00943ACC"/>
    <w:rsid w:val="009446C3"/>
    <w:rsid w:val="0094470C"/>
    <w:rsid w:val="00944F96"/>
    <w:rsid w:val="0094593C"/>
    <w:rsid w:val="009463FE"/>
    <w:rsid w:val="00947173"/>
    <w:rsid w:val="00947523"/>
    <w:rsid w:val="00950038"/>
    <w:rsid w:val="0095051C"/>
    <w:rsid w:val="0095132E"/>
    <w:rsid w:val="0095244F"/>
    <w:rsid w:val="0095264F"/>
    <w:rsid w:val="00952A4B"/>
    <w:rsid w:val="009532ED"/>
    <w:rsid w:val="00954D75"/>
    <w:rsid w:val="00954E3A"/>
    <w:rsid w:val="00955E08"/>
    <w:rsid w:val="009569A2"/>
    <w:rsid w:val="00956CCC"/>
    <w:rsid w:val="009609B9"/>
    <w:rsid w:val="00960A22"/>
    <w:rsid w:val="00962412"/>
    <w:rsid w:val="00962FA5"/>
    <w:rsid w:val="009636BB"/>
    <w:rsid w:val="00964223"/>
    <w:rsid w:val="00964C90"/>
    <w:rsid w:val="0096507E"/>
    <w:rsid w:val="009663B9"/>
    <w:rsid w:val="00966E10"/>
    <w:rsid w:val="00967422"/>
    <w:rsid w:val="00970E3C"/>
    <w:rsid w:val="00971D34"/>
    <w:rsid w:val="0097245B"/>
    <w:rsid w:val="00972D2C"/>
    <w:rsid w:val="00973BA9"/>
    <w:rsid w:val="00973E76"/>
    <w:rsid w:val="00973F22"/>
    <w:rsid w:val="0097450E"/>
    <w:rsid w:val="009749E4"/>
    <w:rsid w:val="009750C0"/>
    <w:rsid w:val="009754F5"/>
    <w:rsid w:val="0097592C"/>
    <w:rsid w:val="0097597E"/>
    <w:rsid w:val="00975BC2"/>
    <w:rsid w:val="00976244"/>
    <w:rsid w:val="00976487"/>
    <w:rsid w:val="00976963"/>
    <w:rsid w:val="00976AFE"/>
    <w:rsid w:val="00976C15"/>
    <w:rsid w:val="00976C8B"/>
    <w:rsid w:val="00977A5F"/>
    <w:rsid w:val="00977AC5"/>
    <w:rsid w:val="0098109A"/>
    <w:rsid w:val="00982C27"/>
    <w:rsid w:val="0098321E"/>
    <w:rsid w:val="00984196"/>
    <w:rsid w:val="009841DB"/>
    <w:rsid w:val="00985B40"/>
    <w:rsid w:val="00985C77"/>
    <w:rsid w:val="00990018"/>
    <w:rsid w:val="00990587"/>
    <w:rsid w:val="009908BE"/>
    <w:rsid w:val="00990D15"/>
    <w:rsid w:val="009918FC"/>
    <w:rsid w:val="009922B9"/>
    <w:rsid w:val="009926AC"/>
    <w:rsid w:val="00992CC4"/>
    <w:rsid w:val="00994885"/>
    <w:rsid w:val="00995003"/>
    <w:rsid w:val="00996030"/>
    <w:rsid w:val="009963AD"/>
    <w:rsid w:val="00996F6B"/>
    <w:rsid w:val="009978F8"/>
    <w:rsid w:val="00997953"/>
    <w:rsid w:val="00997A3B"/>
    <w:rsid w:val="00997AEA"/>
    <w:rsid w:val="009A01D5"/>
    <w:rsid w:val="009A0A68"/>
    <w:rsid w:val="009A0EE4"/>
    <w:rsid w:val="009A1E8D"/>
    <w:rsid w:val="009A214E"/>
    <w:rsid w:val="009A216B"/>
    <w:rsid w:val="009A2597"/>
    <w:rsid w:val="009A330D"/>
    <w:rsid w:val="009A37AC"/>
    <w:rsid w:val="009A3A1E"/>
    <w:rsid w:val="009A43CF"/>
    <w:rsid w:val="009A4BFB"/>
    <w:rsid w:val="009A56A2"/>
    <w:rsid w:val="009A649B"/>
    <w:rsid w:val="009A64C6"/>
    <w:rsid w:val="009B0EC0"/>
    <w:rsid w:val="009B12AA"/>
    <w:rsid w:val="009B18CA"/>
    <w:rsid w:val="009B1BA5"/>
    <w:rsid w:val="009B219C"/>
    <w:rsid w:val="009B2BB0"/>
    <w:rsid w:val="009B333D"/>
    <w:rsid w:val="009B3943"/>
    <w:rsid w:val="009B44BF"/>
    <w:rsid w:val="009B5659"/>
    <w:rsid w:val="009B6338"/>
    <w:rsid w:val="009B6D01"/>
    <w:rsid w:val="009B7918"/>
    <w:rsid w:val="009B7A95"/>
    <w:rsid w:val="009C0486"/>
    <w:rsid w:val="009C06A3"/>
    <w:rsid w:val="009C06E7"/>
    <w:rsid w:val="009C1E93"/>
    <w:rsid w:val="009C270D"/>
    <w:rsid w:val="009C3FA8"/>
    <w:rsid w:val="009C42C4"/>
    <w:rsid w:val="009C5824"/>
    <w:rsid w:val="009C62DE"/>
    <w:rsid w:val="009C68A5"/>
    <w:rsid w:val="009C71AA"/>
    <w:rsid w:val="009C7391"/>
    <w:rsid w:val="009C79E3"/>
    <w:rsid w:val="009D0632"/>
    <w:rsid w:val="009D229D"/>
    <w:rsid w:val="009D26D1"/>
    <w:rsid w:val="009D3EE5"/>
    <w:rsid w:val="009D43CA"/>
    <w:rsid w:val="009D470A"/>
    <w:rsid w:val="009D513D"/>
    <w:rsid w:val="009D5521"/>
    <w:rsid w:val="009D5E78"/>
    <w:rsid w:val="009D644A"/>
    <w:rsid w:val="009D72DF"/>
    <w:rsid w:val="009D7663"/>
    <w:rsid w:val="009D76CC"/>
    <w:rsid w:val="009E238E"/>
    <w:rsid w:val="009E2EB6"/>
    <w:rsid w:val="009E3DF3"/>
    <w:rsid w:val="009E46F1"/>
    <w:rsid w:val="009E5464"/>
    <w:rsid w:val="009E6A58"/>
    <w:rsid w:val="009E6E69"/>
    <w:rsid w:val="009E6F2B"/>
    <w:rsid w:val="009F0816"/>
    <w:rsid w:val="009F151E"/>
    <w:rsid w:val="009F1ADC"/>
    <w:rsid w:val="009F2C16"/>
    <w:rsid w:val="009F391E"/>
    <w:rsid w:val="009F53B1"/>
    <w:rsid w:val="009F5E60"/>
    <w:rsid w:val="00A00962"/>
    <w:rsid w:val="00A01626"/>
    <w:rsid w:val="00A0176B"/>
    <w:rsid w:val="00A01B64"/>
    <w:rsid w:val="00A02794"/>
    <w:rsid w:val="00A02F96"/>
    <w:rsid w:val="00A049FA"/>
    <w:rsid w:val="00A04F83"/>
    <w:rsid w:val="00A05CE9"/>
    <w:rsid w:val="00A05F2D"/>
    <w:rsid w:val="00A06256"/>
    <w:rsid w:val="00A06A7E"/>
    <w:rsid w:val="00A06E2C"/>
    <w:rsid w:val="00A077AE"/>
    <w:rsid w:val="00A0791C"/>
    <w:rsid w:val="00A07CC9"/>
    <w:rsid w:val="00A07D5E"/>
    <w:rsid w:val="00A1029C"/>
    <w:rsid w:val="00A10553"/>
    <w:rsid w:val="00A10773"/>
    <w:rsid w:val="00A11302"/>
    <w:rsid w:val="00A1224B"/>
    <w:rsid w:val="00A13CD5"/>
    <w:rsid w:val="00A146B0"/>
    <w:rsid w:val="00A14A48"/>
    <w:rsid w:val="00A14D21"/>
    <w:rsid w:val="00A14D84"/>
    <w:rsid w:val="00A14E48"/>
    <w:rsid w:val="00A17695"/>
    <w:rsid w:val="00A176A4"/>
    <w:rsid w:val="00A178BC"/>
    <w:rsid w:val="00A17C71"/>
    <w:rsid w:val="00A203EA"/>
    <w:rsid w:val="00A2164E"/>
    <w:rsid w:val="00A21763"/>
    <w:rsid w:val="00A217F4"/>
    <w:rsid w:val="00A21B8D"/>
    <w:rsid w:val="00A22E8E"/>
    <w:rsid w:val="00A22E98"/>
    <w:rsid w:val="00A234F0"/>
    <w:rsid w:val="00A24A64"/>
    <w:rsid w:val="00A25414"/>
    <w:rsid w:val="00A255F0"/>
    <w:rsid w:val="00A256FA"/>
    <w:rsid w:val="00A25E8A"/>
    <w:rsid w:val="00A26335"/>
    <w:rsid w:val="00A2646D"/>
    <w:rsid w:val="00A269AF"/>
    <w:rsid w:val="00A26CEF"/>
    <w:rsid w:val="00A3036B"/>
    <w:rsid w:val="00A30595"/>
    <w:rsid w:val="00A30935"/>
    <w:rsid w:val="00A30F9D"/>
    <w:rsid w:val="00A3265C"/>
    <w:rsid w:val="00A32D26"/>
    <w:rsid w:val="00A33822"/>
    <w:rsid w:val="00A33AA6"/>
    <w:rsid w:val="00A33FAF"/>
    <w:rsid w:val="00A34125"/>
    <w:rsid w:val="00A34431"/>
    <w:rsid w:val="00A351B0"/>
    <w:rsid w:val="00A35BED"/>
    <w:rsid w:val="00A361CD"/>
    <w:rsid w:val="00A3790E"/>
    <w:rsid w:val="00A37ABA"/>
    <w:rsid w:val="00A37C7F"/>
    <w:rsid w:val="00A4052F"/>
    <w:rsid w:val="00A409B2"/>
    <w:rsid w:val="00A4329A"/>
    <w:rsid w:val="00A44733"/>
    <w:rsid w:val="00A4495A"/>
    <w:rsid w:val="00A450DD"/>
    <w:rsid w:val="00A45C96"/>
    <w:rsid w:val="00A46BDE"/>
    <w:rsid w:val="00A50366"/>
    <w:rsid w:val="00A55303"/>
    <w:rsid w:val="00A55CFC"/>
    <w:rsid w:val="00A55D24"/>
    <w:rsid w:val="00A56982"/>
    <w:rsid w:val="00A56B75"/>
    <w:rsid w:val="00A5704E"/>
    <w:rsid w:val="00A57324"/>
    <w:rsid w:val="00A573B5"/>
    <w:rsid w:val="00A602BE"/>
    <w:rsid w:val="00A6040F"/>
    <w:rsid w:val="00A612E8"/>
    <w:rsid w:val="00A614AD"/>
    <w:rsid w:val="00A6216D"/>
    <w:rsid w:val="00A623CC"/>
    <w:rsid w:val="00A64A19"/>
    <w:rsid w:val="00A6528F"/>
    <w:rsid w:val="00A705FD"/>
    <w:rsid w:val="00A7077E"/>
    <w:rsid w:val="00A72169"/>
    <w:rsid w:val="00A72E47"/>
    <w:rsid w:val="00A736BE"/>
    <w:rsid w:val="00A73998"/>
    <w:rsid w:val="00A75106"/>
    <w:rsid w:val="00A76A45"/>
    <w:rsid w:val="00A76F72"/>
    <w:rsid w:val="00A805FA"/>
    <w:rsid w:val="00A81038"/>
    <w:rsid w:val="00A81310"/>
    <w:rsid w:val="00A824B8"/>
    <w:rsid w:val="00A828C0"/>
    <w:rsid w:val="00A832B7"/>
    <w:rsid w:val="00A835DD"/>
    <w:rsid w:val="00A85067"/>
    <w:rsid w:val="00A85355"/>
    <w:rsid w:val="00A85C44"/>
    <w:rsid w:val="00A8667F"/>
    <w:rsid w:val="00A87552"/>
    <w:rsid w:val="00A907D9"/>
    <w:rsid w:val="00A90889"/>
    <w:rsid w:val="00A9152D"/>
    <w:rsid w:val="00A91676"/>
    <w:rsid w:val="00A924E1"/>
    <w:rsid w:val="00A92EEB"/>
    <w:rsid w:val="00A936DB"/>
    <w:rsid w:val="00A93A3B"/>
    <w:rsid w:val="00A942A2"/>
    <w:rsid w:val="00A94CAB"/>
    <w:rsid w:val="00A9559E"/>
    <w:rsid w:val="00A961AD"/>
    <w:rsid w:val="00A964F4"/>
    <w:rsid w:val="00A96BBC"/>
    <w:rsid w:val="00A97542"/>
    <w:rsid w:val="00AA0044"/>
    <w:rsid w:val="00AA0493"/>
    <w:rsid w:val="00AA0F2C"/>
    <w:rsid w:val="00AA1300"/>
    <w:rsid w:val="00AA13F7"/>
    <w:rsid w:val="00AA2996"/>
    <w:rsid w:val="00AA2ADD"/>
    <w:rsid w:val="00AA466A"/>
    <w:rsid w:val="00AA6C4C"/>
    <w:rsid w:val="00AA7222"/>
    <w:rsid w:val="00AA7B1A"/>
    <w:rsid w:val="00AB1503"/>
    <w:rsid w:val="00AB2194"/>
    <w:rsid w:val="00AB34F1"/>
    <w:rsid w:val="00AB3BE5"/>
    <w:rsid w:val="00AB4B86"/>
    <w:rsid w:val="00AB6324"/>
    <w:rsid w:val="00AB7A0E"/>
    <w:rsid w:val="00AC0110"/>
    <w:rsid w:val="00AC0CA2"/>
    <w:rsid w:val="00AC0CB4"/>
    <w:rsid w:val="00AC0D2C"/>
    <w:rsid w:val="00AC1371"/>
    <w:rsid w:val="00AC1386"/>
    <w:rsid w:val="00AC15ED"/>
    <w:rsid w:val="00AC3177"/>
    <w:rsid w:val="00AC3C65"/>
    <w:rsid w:val="00AC4138"/>
    <w:rsid w:val="00AC4311"/>
    <w:rsid w:val="00AC43A4"/>
    <w:rsid w:val="00AC4558"/>
    <w:rsid w:val="00AC6FA2"/>
    <w:rsid w:val="00AC785B"/>
    <w:rsid w:val="00AC7C16"/>
    <w:rsid w:val="00AD1D1A"/>
    <w:rsid w:val="00AD1D63"/>
    <w:rsid w:val="00AD2CC1"/>
    <w:rsid w:val="00AD2D5D"/>
    <w:rsid w:val="00AD3676"/>
    <w:rsid w:val="00AD4D91"/>
    <w:rsid w:val="00AD505E"/>
    <w:rsid w:val="00AD562C"/>
    <w:rsid w:val="00AD5CB6"/>
    <w:rsid w:val="00AD77E5"/>
    <w:rsid w:val="00AD7FC1"/>
    <w:rsid w:val="00AE03A7"/>
    <w:rsid w:val="00AE0D51"/>
    <w:rsid w:val="00AE15D7"/>
    <w:rsid w:val="00AE173D"/>
    <w:rsid w:val="00AE1EAB"/>
    <w:rsid w:val="00AE2BDE"/>
    <w:rsid w:val="00AE3E55"/>
    <w:rsid w:val="00AE5BE4"/>
    <w:rsid w:val="00AE627C"/>
    <w:rsid w:val="00AE675D"/>
    <w:rsid w:val="00AE68A2"/>
    <w:rsid w:val="00AE6ABF"/>
    <w:rsid w:val="00AE6AD2"/>
    <w:rsid w:val="00AE6E23"/>
    <w:rsid w:val="00AE6F25"/>
    <w:rsid w:val="00AE7B6F"/>
    <w:rsid w:val="00AF06A1"/>
    <w:rsid w:val="00AF0F3E"/>
    <w:rsid w:val="00AF179C"/>
    <w:rsid w:val="00AF18A1"/>
    <w:rsid w:val="00AF1DAE"/>
    <w:rsid w:val="00AF1E2D"/>
    <w:rsid w:val="00AF22CA"/>
    <w:rsid w:val="00AF25F7"/>
    <w:rsid w:val="00AF2625"/>
    <w:rsid w:val="00AF3865"/>
    <w:rsid w:val="00AF3B08"/>
    <w:rsid w:val="00AF4404"/>
    <w:rsid w:val="00AF47B0"/>
    <w:rsid w:val="00AF4B34"/>
    <w:rsid w:val="00AF54E3"/>
    <w:rsid w:val="00AF5E07"/>
    <w:rsid w:val="00B000AA"/>
    <w:rsid w:val="00B00295"/>
    <w:rsid w:val="00B009D0"/>
    <w:rsid w:val="00B017F9"/>
    <w:rsid w:val="00B026BC"/>
    <w:rsid w:val="00B02A80"/>
    <w:rsid w:val="00B03263"/>
    <w:rsid w:val="00B035CB"/>
    <w:rsid w:val="00B04052"/>
    <w:rsid w:val="00B044C9"/>
    <w:rsid w:val="00B045CF"/>
    <w:rsid w:val="00B059D2"/>
    <w:rsid w:val="00B05F3D"/>
    <w:rsid w:val="00B06E7B"/>
    <w:rsid w:val="00B0737F"/>
    <w:rsid w:val="00B104B4"/>
    <w:rsid w:val="00B110E2"/>
    <w:rsid w:val="00B112E8"/>
    <w:rsid w:val="00B11E3C"/>
    <w:rsid w:val="00B12CB3"/>
    <w:rsid w:val="00B14118"/>
    <w:rsid w:val="00B145FD"/>
    <w:rsid w:val="00B14705"/>
    <w:rsid w:val="00B160AB"/>
    <w:rsid w:val="00B166B5"/>
    <w:rsid w:val="00B1772F"/>
    <w:rsid w:val="00B177F8"/>
    <w:rsid w:val="00B1783F"/>
    <w:rsid w:val="00B17A22"/>
    <w:rsid w:val="00B17E9B"/>
    <w:rsid w:val="00B17F8B"/>
    <w:rsid w:val="00B200FF"/>
    <w:rsid w:val="00B20767"/>
    <w:rsid w:val="00B2092D"/>
    <w:rsid w:val="00B21C76"/>
    <w:rsid w:val="00B2287F"/>
    <w:rsid w:val="00B230BD"/>
    <w:rsid w:val="00B24A42"/>
    <w:rsid w:val="00B25276"/>
    <w:rsid w:val="00B265C1"/>
    <w:rsid w:val="00B265C8"/>
    <w:rsid w:val="00B268DD"/>
    <w:rsid w:val="00B27F95"/>
    <w:rsid w:val="00B30231"/>
    <w:rsid w:val="00B302E1"/>
    <w:rsid w:val="00B305E0"/>
    <w:rsid w:val="00B31D95"/>
    <w:rsid w:val="00B32F0B"/>
    <w:rsid w:val="00B337BD"/>
    <w:rsid w:val="00B33861"/>
    <w:rsid w:val="00B34C14"/>
    <w:rsid w:val="00B35078"/>
    <w:rsid w:val="00B369A5"/>
    <w:rsid w:val="00B37336"/>
    <w:rsid w:val="00B37903"/>
    <w:rsid w:val="00B407D3"/>
    <w:rsid w:val="00B4117A"/>
    <w:rsid w:val="00B413D9"/>
    <w:rsid w:val="00B4161F"/>
    <w:rsid w:val="00B43C03"/>
    <w:rsid w:val="00B44B58"/>
    <w:rsid w:val="00B44D8B"/>
    <w:rsid w:val="00B4523A"/>
    <w:rsid w:val="00B466B8"/>
    <w:rsid w:val="00B476D3"/>
    <w:rsid w:val="00B47868"/>
    <w:rsid w:val="00B5147C"/>
    <w:rsid w:val="00B516C5"/>
    <w:rsid w:val="00B5180D"/>
    <w:rsid w:val="00B519C2"/>
    <w:rsid w:val="00B51EC2"/>
    <w:rsid w:val="00B5279D"/>
    <w:rsid w:val="00B527B8"/>
    <w:rsid w:val="00B528C5"/>
    <w:rsid w:val="00B5301E"/>
    <w:rsid w:val="00B53076"/>
    <w:rsid w:val="00B54B4E"/>
    <w:rsid w:val="00B56E02"/>
    <w:rsid w:val="00B57480"/>
    <w:rsid w:val="00B575F6"/>
    <w:rsid w:val="00B5796F"/>
    <w:rsid w:val="00B60A27"/>
    <w:rsid w:val="00B6338F"/>
    <w:rsid w:val="00B63622"/>
    <w:rsid w:val="00B63E4F"/>
    <w:rsid w:val="00B655F3"/>
    <w:rsid w:val="00B65BF2"/>
    <w:rsid w:val="00B6720B"/>
    <w:rsid w:val="00B6744D"/>
    <w:rsid w:val="00B67B31"/>
    <w:rsid w:val="00B70B18"/>
    <w:rsid w:val="00B711E9"/>
    <w:rsid w:val="00B71346"/>
    <w:rsid w:val="00B71718"/>
    <w:rsid w:val="00B72454"/>
    <w:rsid w:val="00B7294D"/>
    <w:rsid w:val="00B72FD0"/>
    <w:rsid w:val="00B7432B"/>
    <w:rsid w:val="00B74D08"/>
    <w:rsid w:val="00B764B5"/>
    <w:rsid w:val="00B76F20"/>
    <w:rsid w:val="00B777A9"/>
    <w:rsid w:val="00B8236A"/>
    <w:rsid w:val="00B82540"/>
    <w:rsid w:val="00B845EC"/>
    <w:rsid w:val="00B863BD"/>
    <w:rsid w:val="00B91BC4"/>
    <w:rsid w:val="00B91FB2"/>
    <w:rsid w:val="00B92390"/>
    <w:rsid w:val="00B93C24"/>
    <w:rsid w:val="00B944D6"/>
    <w:rsid w:val="00B9493B"/>
    <w:rsid w:val="00B94C89"/>
    <w:rsid w:val="00B95DD7"/>
    <w:rsid w:val="00B9676B"/>
    <w:rsid w:val="00B96B50"/>
    <w:rsid w:val="00B96F71"/>
    <w:rsid w:val="00B9755C"/>
    <w:rsid w:val="00BA028C"/>
    <w:rsid w:val="00BA0E7D"/>
    <w:rsid w:val="00BA1278"/>
    <w:rsid w:val="00BA353C"/>
    <w:rsid w:val="00BA418A"/>
    <w:rsid w:val="00BA49F9"/>
    <w:rsid w:val="00BA54BA"/>
    <w:rsid w:val="00BA6B6D"/>
    <w:rsid w:val="00BA707F"/>
    <w:rsid w:val="00BA72E6"/>
    <w:rsid w:val="00BA74B5"/>
    <w:rsid w:val="00BA7B28"/>
    <w:rsid w:val="00BB0170"/>
    <w:rsid w:val="00BB0A80"/>
    <w:rsid w:val="00BB0B30"/>
    <w:rsid w:val="00BB0C85"/>
    <w:rsid w:val="00BB0CE0"/>
    <w:rsid w:val="00BB1A16"/>
    <w:rsid w:val="00BB1A50"/>
    <w:rsid w:val="00BB3410"/>
    <w:rsid w:val="00BB34B1"/>
    <w:rsid w:val="00BB3AFD"/>
    <w:rsid w:val="00BB421E"/>
    <w:rsid w:val="00BB4D1E"/>
    <w:rsid w:val="00BB6991"/>
    <w:rsid w:val="00BB6E89"/>
    <w:rsid w:val="00BB78B7"/>
    <w:rsid w:val="00BB7F20"/>
    <w:rsid w:val="00BC0965"/>
    <w:rsid w:val="00BC0966"/>
    <w:rsid w:val="00BC0B27"/>
    <w:rsid w:val="00BC226C"/>
    <w:rsid w:val="00BC2B41"/>
    <w:rsid w:val="00BC2DE6"/>
    <w:rsid w:val="00BC3879"/>
    <w:rsid w:val="00BC3F5C"/>
    <w:rsid w:val="00BC40CE"/>
    <w:rsid w:val="00BC4113"/>
    <w:rsid w:val="00BC50DD"/>
    <w:rsid w:val="00BC54D6"/>
    <w:rsid w:val="00BC59E4"/>
    <w:rsid w:val="00BC5C59"/>
    <w:rsid w:val="00BC5C83"/>
    <w:rsid w:val="00BC5F97"/>
    <w:rsid w:val="00BC60C0"/>
    <w:rsid w:val="00BC7C7F"/>
    <w:rsid w:val="00BD0345"/>
    <w:rsid w:val="00BD069D"/>
    <w:rsid w:val="00BD1684"/>
    <w:rsid w:val="00BD2098"/>
    <w:rsid w:val="00BD2A13"/>
    <w:rsid w:val="00BD2FFC"/>
    <w:rsid w:val="00BD3529"/>
    <w:rsid w:val="00BD487E"/>
    <w:rsid w:val="00BD569F"/>
    <w:rsid w:val="00BD5700"/>
    <w:rsid w:val="00BD7EE4"/>
    <w:rsid w:val="00BE03B7"/>
    <w:rsid w:val="00BE13D7"/>
    <w:rsid w:val="00BE1572"/>
    <w:rsid w:val="00BE2F2B"/>
    <w:rsid w:val="00BE3776"/>
    <w:rsid w:val="00BE4378"/>
    <w:rsid w:val="00BE644C"/>
    <w:rsid w:val="00BE6726"/>
    <w:rsid w:val="00BE73E1"/>
    <w:rsid w:val="00BF1473"/>
    <w:rsid w:val="00BF2114"/>
    <w:rsid w:val="00BF2434"/>
    <w:rsid w:val="00BF24CB"/>
    <w:rsid w:val="00BF2FF5"/>
    <w:rsid w:val="00BF4F26"/>
    <w:rsid w:val="00BF583B"/>
    <w:rsid w:val="00BF7DB2"/>
    <w:rsid w:val="00BF7EA8"/>
    <w:rsid w:val="00C00513"/>
    <w:rsid w:val="00C00659"/>
    <w:rsid w:val="00C01488"/>
    <w:rsid w:val="00C0158A"/>
    <w:rsid w:val="00C015E3"/>
    <w:rsid w:val="00C03270"/>
    <w:rsid w:val="00C04B80"/>
    <w:rsid w:val="00C04C5C"/>
    <w:rsid w:val="00C05637"/>
    <w:rsid w:val="00C05978"/>
    <w:rsid w:val="00C060A3"/>
    <w:rsid w:val="00C07001"/>
    <w:rsid w:val="00C07486"/>
    <w:rsid w:val="00C10160"/>
    <w:rsid w:val="00C11068"/>
    <w:rsid w:val="00C126A0"/>
    <w:rsid w:val="00C1298E"/>
    <w:rsid w:val="00C12A46"/>
    <w:rsid w:val="00C12A98"/>
    <w:rsid w:val="00C13DE2"/>
    <w:rsid w:val="00C20E59"/>
    <w:rsid w:val="00C2256A"/>
    <w:rsid w:val="00C22B63"/>
    <w:rsid w:val="00C22CC9"/>
    <w:rsid w:val="00C22CCA"/>
    <w:rsid w:val="00C23AE7"/>
    <w:rsid w:val="00C242C8"/>
    <w:rsid w:val="00C253DD"/>
    <w:rsid w:val="00C25586"/>
    <w:rsid w:val="00C272CF"/>
    <w:rsid w:val="00C277FA"/>
    <w:rsid w:val="00C27F3B"/>
    <w:rsid w:val="00C3064D"/>
    <w:rsid w:val="00C30BEC"/>
    <w:rsid w:val="00C3193F"/>
    <w:rsid w:val="00C328BB"/>
    <w:rsid w:val="00C32ADC"/>
    <w:rsid w:val="00C336AC"/>
    <w:rsid w:val="00C33C33"/>
    <w:rsid w:val="00C360D2"/>
    <w:rsid w:val="00C36311"/>
    <w:rsid w:val="00C36CEB"/>
    <w:rsid w:val="00C36D80"/>
    <w:rsid w:val="00C40299"/>
    <w:rsid w:val="00C40AA6"/>
    <w:rsid w:val="00C41C90"/>
    <w:rsid w:val="00C441CF"/>
    <w:rsid w:val="00C44FEC"/>
    <w:rsid w:val="00C45099"/>
    <w:rsid w:val="00C4553C"/>
    <w:rsid w:val="00C456DC"/>
    <w:rsid w:val="00C466C8"/>
    <w:rsid w:val="00C47909"/>
    <w:rsid w:val="00C50857"/>
    <w:rsid w:val="00C50A66"/>
    <w:rsid w:val="00C51098"/>
    <w:rsid w:val="00C510CE"/>
    <w:rsid w:val="00C51775"/>
    <w:rsid w:val="00C5197B"/>
    <w:rsid w:val="00C52ABC"/>
    <w:rsid w:val="00C5339E"/>
    <w:rsid w:val="00C53679"/>
    <w:rsid w:val="00C53BAD"/>
    <w:rsid w:val="00C543ED"/>
    <w:rsid w:val="00C54A6F"/>
    <w:rsid w:val="00C5685F"/>
    <w:rsid w:val="00C5691C"/>
    <w:rsid w:val="00C57A98"/>
    <w:rsid w:val="00C57EEB"/>
    <w:rsid w:val="00C6174B"/>
    <w:rsid w:val="00C6176D"/>
    <w:rsid w:val="00C6255D"/>
    <w:rsid w:val="00C63865"/>
    <w:rsid w:val="00C63A2D"/>
    <w:rsid w:val="00C661E3"/>
    <w:rsid w:val="00C67F82"/>
    <w:rsid w:val="00C701CD"/>
    <w:rsid w:val="00C701EA"/>
    <w:rsid w:val="00C73E09"/>
    <w:rsid w:val="00C747CA"/>
    <w:rsid w:val="00C74E82"/>
    <w:rsid w:val="00C7559C"/>
    <w:rsid w:val="00C76FBD"/>
    <w:rsid w:val="00C808DC"/>
    <w:rsid w:val="00C80C85"/>
    <w:rsid w:val="00C8166E"/>
    <w:rsid w:val="00C81D25"/>
    <w:rsid w:val="00C8292B"/>
    <w:rsid w:val="00C83994"/>
    <w:rsid w:val="00C84B7A"/>
    <w:rsid w:val="00C853B1"/>
    <w:rsid w:val="00C86034"/>
    <w:rsid w:val="00C86A11"/>
    <w:rsid w:val="00C871E7"/>
    <w:rsid w:val="00C8744D"/>
    <w:rsid w:val="00C87B05"/>
    <w:rsid w:val="00C87C54"/>
    <w:rsid w:val="00C90AB9"/>
    <w:rsid w:val="00C913F1"/>
    <w:rsid w:val="00C9176C"/>
    <w:rsid w:val="00C91E95"/>
    <w:rsid w:val="00C93305"/>
    <w:rsid w:val="00C9341C"/>
    <w:rsid w:val="00C93BEC"/>
    <w:rsid w:val="00C93C37"/>
    <w:rsid w:val="00C94835"/>
    <w:rsid w:val="00C95008"/>
    <w:rsid w:val="00C953F6"/>
    <w:rsid w:val="00C95551"/>
    <w:rsid w:val="00C957C9"/>
    <w:rsid w:val="00C95BA0"/>
    <w:rsid w:val="00C961F5"/>
    <w:rsid w:val="00C965C4"/>
    <w:rsid w:val="00C96AFB"/>
    <w:rsid w:val="00C96EBA"/>
    <w:rsid w:val="00CA29E1"/>
    <w:rsid w:val="00CA3BF5"/>
    <w:rsid w:val="00CA46C2"/>
    <w:rsid w:val="00CA4C2F"/>
    <w:rsid w:val="00CA4DE2"/>
    <w:rsid w:val="00CA5025"/>
    <w:rsid w:val="00CA529A"/>
    <w:rsid w:val="00CA70C0"/>
    <w:rsid w:val="00CA77C1"/>
    <w:rsid w:val="00CA7C65"/>
    <w:rsid w:val="00CB0DC5"/>
    <w:rsid w:val="00CB3D29"/>
    <w:rsid w:val="00CB46E5"/>
    <w:rsid w:val="00CB6C1D"/>
    <w:rsid w:val="00CB7399"/>
    <w:rsid w:val="00CB7E2D"/>
    <w:rsid w:val="00CB7E6A"/>
    <w:rsid w:val="00CC03A2"/>
    <w:rsid w:val="00CC0C45"/>
    <w:rsid w:val="00CC1E49"/>
    <w:rsid w:val="00CC1E7E"/>
    <w:rsid w:val="00CC27AA"/>
    <w:rsid w:val="00CC5446"/>
    <w:rsid w:val="00CC6926"/>
    <w:rsid w:val="00CC6FDA"/>
    <w:rsid w:val="00CC76F8"/>
    <w:rsid w:val="00CC7C6E"/>
    <w:rsid w:val="00CD108D"/>
    <w:rsid w:val="00CD1B9A"/>
    <w:rsid w:val="00CD1ED3"/>
    <w:rsid w:val="00CD255F"/>
    <w:rsid w:val="00CD256F"/>
    <w:rsid w:val="00CD2651"/>
    <w:rsid w:val="00CD2A6B"/>
    <w:rsid w:val="00CD3017"/>
    <w:rsid w:val="00CD32AB"/>
    <w:rsid w:val="00CD3E19"/>
    <w:rsid w:val="00CD76B6"/>
    <w:rsid w:val="00CD7A61"/>
    <w:rsid w:val="00CD7AE0"/>
    <w:rsid w:val="00CE0FC9"/>
    <w:rsid w:val="00CE1109"/>
    <w:rsid w:val="00CE1194"/>
    <w:rsid w:val="00CE1AD5"/>
    <w:rsid w:val="00CE4170"/>
    <w:rsid w:val="00CE4706"/>
    <w:rsid w:val="00CE588B"/>
    <w:rsid w:val="00CE748A"/>
    <w:rsid w:val="00CE79D6"/>
    <w:rsid w:val="00CF01D3"/>
    <w:rsid w:val="00CF0CA4"/>
    <w:rsid w:val="00CF1321"/>
    <w:rsid w:val="00CF138A"/>
    <w:rsid w:val="00CF1861"/>
    <w:rsid w:val="00CF1F13"/>
    <w:rsid w:val="00CF2612"/>
    <w:rsid w:val="00CF29F2"/>
    <w:rsid w:val="00CF39D9"/>
    <w:rsid w:val="00CF543B"/>
    <w:rsid w:val="00CF5C91"/>
    <w:rsid w:val="00CF6C6F"/>
    <w:rsid w:val="00CF73FC"/>
    <w:rsid w:val="00CF773F"/>
    <w:rsid w:val="00D00787"/>
    <w:rsid w:val="00D0286B"/>
    <w:rsid w:val="00D049AE"/>
    <w:rsid w:val="00D04A75"/>
    <w:rsid w:val="00D055E6"/>
    <w:rsid w:val="00D057E7"/>
    <w:rsid w:val="00D06774"/>
    <w:rsid w:val="00D072C7"/>
    <w:rsid w:val="00D07AE9"/>
    <w:rsid w:val="00D07CA9"/>
    <w:rsid w:val="00D10D83"/>
    <w:rsid w:val="00D10DFB"/>
    <w:rsid w:val="00D12959"/>
    <w:rsid w:val="00D12CC7"/>
    <w:rsid w:val="00D12F41"/>
    <w:rsid w:val="00D12F5D"/>
    <w:rsid w:val="00D154CE"/>
    <w:rsid w:val="00D159A0"/>
    <w:rsid w:val="00D16751"/>
    <w:rsid w:val="00D16CB6"/>
    <w:rsid w:val="00D17023"/>
    <w:rsid w:val="00D171DD"/>
    <w:rsid w:val="00D202D8"/>
    <w:rsid w:val="00D21180"/>
    <w:rsid w:val="00D22ACC"/>
    <w:rsid w:val="00D22FCA"/>
    <w:rsid w:val="00D23681"/>
    <w:rsid w:val="00D24136"/>
    <w:rsid w:val="00D24B6E"/>
    <w:rsid w:val="00D24C36"/>
    <w:rsid w:val="00D25157"/>
    <w:rsid w:val="00D25750"/>
    <w:rsid w:val="00D30E57"/>
    <w:rsid w:val="00D312AA"/>
    <w:rsid w:val="00D33028"/>
    <w:rsid w:val="00D33A0F"/>
    <w:rsid w:val="00D33A72"/>
    <w:rsid w:val="00D34439"/>
    <w:rsid w:val="00D34E5E"/>
    <w:rsid w:val="00D3554F"/>
    <w:rsid w:val="00D35AF5"/>
    <w:rsid w:val="00D35EA8"/>
    <w:rsid w:val="00D36894"/>
    <w:rsid w:val="00D36B2F"/>
    <w:rsid w:val="00D400C8"/>
    <w:rsid w:val="00D41571"/>
    <w:rsid w:val="00D41A2F"/>
    <w:rsid w:val="00D42311"/>
    <w:rsid w:val="00D42730"/>
    <w:rsid w:val="00D42C0F"/>
    <w:rsid w:val="00D44B2D"/>
    <w:rsid w:val="00D45387"/>
    <w:rsid w:val="00D45390"/>
    <w:rsid w:val="00D458CB"/>
    <w:rsid w:val="00D460C0"/>
    <w:rsid w:val="00D46831"/>
    <w:rsid w:val="00D47095"/>
    <w:rsid w:val="00D51372"/>
    <w:rsid w:val="00D516A9"/>
    <w:rsid w:val="00D520FD"/>
    <w:rsid w:val="00D524BF"/>
    <w:rsid w:val="00D52DCC"/>
    <w:rsid w:val="00D53DF4"/>
    <w:rsid w:val="00D53F2D"/>
    <w:rsid w:val="00D54E8E"/>
    <w:rsid w:val="00D60A57"/>
    <w:rsid w:val="00D60DE6"/>
    <w:rsid w:val="00D61F5F"/>
    <w:rsid w:val="00D62C70"/>
    <w:rsid w:val="00D6341D"/>
    <w:rsid w:val="00D634DF"/>
    <w:rsid w:val="00D643BB"/>
    <w:rsid w:val="00D66E1E"/>
    <w:rsid w:val="00D70474"/>
    <w:rsid w:val="00D7065B"/>
    <w:rsid w:val="00D70F7B"/>
    <w:rsid w:val="00D71FE6"/>
    <w:rsid w:val="00D726C0"/>
    <w:rsid w:val="00D74DE8"/>
    <w:rsid w:val="00D7543B"/>
    <w:rsid w:val="00D75709"/>
    <w:rsid w:val="00D75B34"/>
    <w:rsid w:val="00D75BA9"/>
    <w:rsid w:val="00D8004E"/>
    <w:rsid w:val="00D8013D"/>
    <w:rsid w:val="00D80143"/>
    <w:rsid w:val="00D80ACC"/>
    <w:rsid w:val="00D81BFB"/>
    <w:rsid w:val="00D82172"/>
    <w:rsid w:val="00D83144"/>
    <w:rsid w:val="00D83870"/>
    <w:rsid w:val="00D83CC6"/>
    <w:rsid w:val="00D84011"/>
    <w:rsid w:val="00D84C31"/>
    <w:rsid w:val="00D84E64"/>
    <w:rsid w:val="00D86041"/>
    <w:rsid w:val="00D878DD"/>
    <w:rsid w:val="00D90867"/>
    <w:rsid w:val="00D90E81"/>
    <w:rsid w:val="00D91922"/>
    <w:rsid w:val="00D92466"/>
    <w:rsid w:val="00D92642"/>
    <w:rsid w:val="00D92B03"/>
    <w:rsid w:val="00D93293"/>
    <w:rsid w:val="00D93CBF"/>
    <w:rsid w:val="00D9432D"/>
    <w:rsid w:val="00D947FC"/>
    <w:rsid w:val="00D949D2"/>
    <w:rsid w:val="00D94F94"/>
    <w:rsid w:val="00D950FC"/>
    <w:rsid w:val="00D95869"/>
    <w:rsid w:val="00D9693C"/>
    <w:rsid w:val="00DA04CA"/>
    <w:rsid w:val="00DA1674"/>
    <w:rsid w:val="00DA1868"/>
    <w:rsid w:val="00DA1FB0"/>
    <w:rsid w:val="00DA28EB"/>
    <w:rsid w:val="00DA3E40"/>
    <w:rsid w:val="00DA3EE8"/>
    <w:rsid w:val="00DA4FFE"/>
    <w:rsid w:val="00DA53CD"/>
    <w:rsid w:val="00DA542C"/>
    <w:rsid w:val="00DA774E"/>
    <w:rsid w:val="00DB05AE"/>
    <w:rsid w:val="00DB100F"/>
    <w:rsid w:val="00DB15B6"/>
    <w:rsid w:val="00DB3155"/>
    <w:rsid w:val="00DB31A8"/>
    <w:rsid w:val="00DB3DCB"/>
    <w:rsid w:val="00DB558D"/>
    <w:rsid w:val="00DB60E7"/>
    <w:rsid w:val="00DB638C"/>
    <w:rsid w:val="00DB64B9"/>
    <w:rsid w:val="00DB6713"/>
    <w:rsid w:val="00DB6D26"/>
    <w:rsid w:val="00DB784F"/>
    <w:rsid w:val="00DC08E8"/>
    <w:rsid w:val="00DC2D61"/>
    <w:rsid w:val="00DC2EA4"/>
    <w:rsid w:val="00DC390C"/>
    <w:rsid w:val="00DC4772"/>
    <w:rsid w:val="00DC67BC"/>
    <w:rsid w:val="00DC7F4A"/>
    <w:rsid w:val="00DD012C"/>
    <w:rsid w:val="00DD22F7"/>
    <w:rsid w:val="00DD26CB"/>
    <w:rsid w:val="00DD28ED"/>
    <w:rsid w:val="00DD33C2"/>
    <w:rsid w:val="00DD36E4"/>
    <w:rsid w:val="00DD4043"/>
    <w:rsid w:val="00DD43BA"/>
    <w:rsid w:val="00DD4941"/>
    <w:rsid w:val="00DD4B50"/>
    <w:rsid w:val="00DD4C90"/>
    <w:rsid w:val="00DD6073"/>
    <w:rsid w:val="00DE0AED"/>
    <w:rsid w:val="00DE1B74"/>
    <w:rsid w:val="00DE40FF"/>
    <w:rsid w:val="00DE4F06"/>
    <w:rsid w:val="00DE5590"/>
    <w:rsid w:val="00DE5A69"/>
    <w:rsid w:val="00DE7429"/>
    <w:rsid w:val="00DE7D1A"/>
    <w:rsid w:val="00DF10A2"/>
    <w:rsid w:val="00DF1633"/>
    <w:rsid w:val="00DF1AE5"/>
    <w:rsid w:val="00DF36D7"/>
    <w:rsid w:val="00DF3FDB"/>
    <w:rsid w:val="00DF46F7"/>
    <w:rsid w:val="00DF5789"/>
    <w:rsid w:val="00DF67F4"/>
    <w:rsid w:val="00DF698D"/>
    <w:rsid w:val="00E0170E"/>
    <w:rsid w:val="00E01972"/>
    <w:rsid w:val="00E02508"/>
    <w:rsid w:val="00E0295A"/>
    <w:rsid w:val="00E02CE9"/>
    <w:rsid w:val="00E03CBC"/>
    <w:rsid w:val="00E03E51"/>
    <w:rsid w:val="00E046BC"/>
    <w:rsid w:val="00E048E4"/>
    <w:rsid w:val="00E05757"/>
    <w:rsid w:val="00E057A6"/>
    <w:rsid w:val="00E05C30"/>
    <w:rsid w:val="00E0667B"/>
    <w:rsid w:val="00E10313"/>
    <w:rsid w:val="00E115D7"/>
    <w:rsid w:val="00E116A1"/>
    <w:rsid w:val="00E1172C"/>
    <w:rsid w:val="00E14863"/>
    <w:rsid w:val="00E14943"/>
    <w:rsid w:val="00E149C0"/>
    <w:rsid w:val="00E150DC"/>
    <w:rsid w:val="00E15466"/>
    <w:rsid w:val="00E15832"/>
    <w:rsid w:val="00E17CBB"/>
    <w:rsid w:val="00E17D16"/>
    <w:rsid w:val="00E20352"/>
    <w:rsid w:val="00E20836"/>
    <w:rsid w:val="00E21642"/>
    <w:rsid w:val="00E21FA8"/>
    <w:rsid w:val="00E22666"/>
    <w:rsid w:val="00E22CF6"/>
    <w:rsid w:val="00E2329E"/>
    <w:rsid w:val="00E2331B"/>
    <w:rsid w:val="00E2424D"/>
    <w:rsid w:val="00E2522C"/>
    <w:rsid w:val="00E252A4"/>
    <w:rsid w:val="00E253AA"/>
    <w:rsid w:val="00E2547B"/>
    <w:rsid w:val="00E256F1"/>
    <w:rsid w:val="00E25831"/>
    <w:rsid w:val="00E2584B"/>
    <w:rsid w:val="00E25A7E"/>
    <w:rsid w:val="00E25CF2"/>
    <w:rsid w:val="00E25F9F"/>
    <w:rsid w:val="00E272A0"/>
    <w:rsid w:val="00E27997"/>
    <w:rsid w:val="00E303AB"/>
    <w:rsid w:val="00E30B72"/>
    <w:rsid w:val="00E319E8"/>
    <w:rsid w:val="00E31E03"/>
    <w:rsid w:val="00E32165"/>
    <w:rsid w:val="00E3237F"/>
    <w:rsid w:val="00E32514"/>
    <w:rsid w:val="00E331BE"/>
    <w:rsid w:val="00E34496"/>
    <w:rsid w:val="00E35FDE"/>
    <w:rsid w:val="00E36132"/>
    <w:rsid w:val="00E3688A"/>
    <w:rsid w:val="00E43C5B"/>
    <w:rsid w:val="00E43C97"/>
    <w:rsid w:val="00E44094"/>
    <w:rsid w:val="00E44589"/>
    <w:rsid w:val="00E44DAB"/>
    <w:rsid w:val="00E47117"/>
    <w:rsid w:val="00E476B6"/>
    <w:rsid w:val="00E5047F"/>
    <w:rsid w:val="00E5209E"/>
    <w:rsid w:val="00E53F46"/>
    <w:rsid w:val="00E54835"/>
    <w:rsid w:val="00E54AE7"/>
    <w:rsid w:val="00E54CD4"/>
    <w:rsid w:val="00E55120"/>
    <w:rsid w:val="00E55A4A"/>
    <w:rsid w:val="00E55C19"/>
    <w:rsid w:val="00E567E8"/>
    <w:rsid w:val="00E573F0"/>
    <w:rsid w:val="00E57D48"/>
    <w:rsid w:val="00E57EFB"/>
    <w:rsid w:val="00E57FD1"/>
    <w:rsid w:val="00E613E7"/>
    <w:rsid w:val="00E62E32"/>
    <w:rsid w:val="00E65533"/>
    <w:rsid w:val="00E66194"/>
    <w:rsid w:val="00E67462"/>
    <w:rsid w:val="00E700C1"/>
    <w:rsid w:val="00E70BAD"/>
    <w:rsid w:val="00E71FCE"/>
    <w:rsid w:val="00E72C24"/>
    <w:rsid w:val="00E72C91"/>
    <w:rsid w:val="00E7327F"/>
    <w:rsid w:val="00E73C45"/>
    <w:rsid w:val="00E75D2C"/>
    <w:rsid w:val="00E76914"/>
    <w:rsid w:val="00E76E3D"/>
    <w:rsid w:val="00E778C8"/>
    <w:rsid w:val="00E80F5C"/>
    <w:rsid w:val="00E8159A"/>
    <w:rsid w:val="00E818E9"/>
    <w:rsid w:val="00E8299F"/>
    <w:rsid w:val="00E835D7"/>
    <w:rsid w:val="00E8453E"/>
    <w:rsid w:val="00E84C74"/>
    <w:rsid w:val="00E85EB3"/>
    <w:rsid w:val="00E86E98"/>
    <w:rsid w:val="00E87F8A"/>
    <w:rsid w:val="00E90690"/>
    <w:rsid w:val="00E90DE4"/>
    <w:rsid w:val="00E91078"/>
    <w:rsid w:val="00E913CB"/>
    <w:rsid w:val="00E91B20"/>
    <w:rsid w:val="00E91BE4"/>
    <w:rsid w:val="00E922DC"/>
    <w:rsid w:val="00E93353"/>
    <w:rsid w:val="00E95716"/>
    <w:rsid w:val="00E95937"/>
    <w:rsid w:val="00E967D9"/>
    <w:rsid w:val="00E973EC"/>
    <w:rsid w:val="00E97593"/>
    <w:rsid w:val="00EA05FC"/>
    <w:rsid w:val="00EA07F7"/>
    <w:rsid w:val="00EA0A85"/>
    <w:rsid w:val="00EA0F6B"/>
    <w:rsid w:val="00EA1658"/>
    <w:rsid w:val="00EA2534"/>
    <w:rsid w:val="00EA5D11"/>
    <w:rsid w:val="00EA5EE0"/>
    <w:rsid w:val="00EA6994"/>
    <w:rsid w:val="00EA71FB"/>
    <w:rsid w:val="00EB0111"/>
    <w:rsid w:val="00EB0397"/>
    <w:rsid w:val="00EB0667"/>
    <w:rsid w:val="00EB2DCD"/>
    <w:rsid w:val="00EB3887"/>
    <w:rsid w:val="00EB3DF7"/>
    <w:rsid w:val="00EB59BE"/>
    <w:rsid w:val="00EB70E8"/>
    <w:rsid w:val="00EB7B36"/>
    <w:rsid w:val="00EB7F51"/>
    <w:rsid w:val="00EC050F"/>
    <w:rsid w:val="00EC0891"/>
    <w:rsid w:val="00EC0AA6"/>
    <w:rsid w:val="00EC15F4"/>
    <w:rsid w:val="00EC1749"/>
    <w:rsid w:val="00EC19CC"/>
    <w:rsid w:val="00EC2053"/>
    <w:rsid w:val="00EC258A"/>
    <w:rsid w:val="00EC2759"/>
    <w:rsid w:val="00EC2901"/>
    <w:rsid w:val="00EC4665"/>
    <w:rsid w:val="00EC467C"/>
    <w:rsid w:val="00EC5068"/>
    <w:rsid w:val="00EC5A52"/>
    <w:rsid w:val="00EC5DF3"/>
    <w:rsid w:val="00EC6087"/>
    <w:rsid w:val="00EC669B"/>
    <w:rsid w:val="00EC6BAC"/>
    <w:rsid w:val="00EC7C28"/>
    <w:rsid w:val="00ED07DA"/>
    <w:rsid w:val="00ED186B"/>
    <w:rsid w:val="00ED357C"/>
    <w:rsid w:val="00ED3EBB"/>
    <w:rsid w:val="00ED5C12"/>
    <w:rsid w:val="00ED6619"/>
    <w:rsid w:val="00ED7D5D"/>
    <w:rsid w:val="00EE0459"/>
    <w:rsid w:val="00EE0A04"/>
    <w:rsid w:val="00EE0A5E"/>
    <w:rsid w:val="00EE1299"/>
    <w:rsid w:val="00EE1B48"/>
    <w:rsid w:val="00EE2814"/>
    <w:rsid w:val="00EE37DA"/>
    <w:rsid w:val="00EE3DEC"/>
    <w:rsid w:val="00EE4106"/>
    <w:rsid w:val="00EE4898"/>
    <w:rsid w:val="00EE4C42"/>
    <w:rsid w:val="00EE54F1"/>
    <w:rsid w:val="00EE580A"/>
    <w:rsid w:val="00EE610A"/>
    <w:rsid w:val="00EE6E1A"/>
    <w:rsid w:val="00EF0837"/>
    <w:rsid w:val="00EF0990"/>
    <w:rsid w:val="00EF23F7"/>
    <w:rsid w:val="00EF2C27"/>
    <w:rsid w:val="00EF4605"/>
    <w:rsid w:val="00EF4F4E"/>
    <w:rsid w:val="00EF523E"/>
    <w:rsid w:val="00EF6AEF"/>
    <w:rsid w:val="00EF6C78"/>
    <w:rsid w:val="00EF7ADE"/>
    <w:rsid w:val="00F0015C"/>
    <w:rsid w:val="00F00461"/>
    <w:rsid w:val="00F007B9"/>
    <w:rsid w:val="00F0089E"/>
    <w:rsid w:val="00F00A51"/>
    <w:rsid w:val="00F011EC"/>
    <w:rsid w:val="00F0187A"/>
    <w:rsid w:val="00F01CFD"/>
    <w:rsid w:val="00F02904"/>
    <w:rsid w:val="00F02A17"/>
    <w:rsid w:val="00F0318D"/>
    <w:rsid w:val="00F03D34"/>
    <w:rsid w:val="00F03E8A"/>
    <w:rsid w:val="00F04A61"/>
    <w:rsid w:val="00F059DD"/>
    <w:rsid w:val="00F0606F"/>
    <w:rsid w:val="00F07D71"/>
    <w:rsid w:val="00F101EB"/>
    <w:rsid w:val="00F11459"/>
    <w:rsid w:val="00F11F2B"/>
    <w:rsid w:val="00F12D62"/>
    <w:rsid w:val="00F13859"/>
    <w:rsid w:val="00F14061"/>
    <w:rsid w:val="00F158A3"/>
    <w:rsid w:val="00F15CE6"/>
    <w:rsid w:val="00F1714A"/>
    <w:rsid w:val="00F17551"/>
    <w:rsid w:val="00F17D9B"/>
    <w:rsid w:val="00F17FB3"/>
    <w:rsid w:val="00F2013A"/>
    <w:rsid w:val="00F20A6D"/>
    <w:rsid w:val="00F20D8E"/>
    <w:rsid w:val="00F20F0A"/>
    <w:rsid w:val="00F2122E"/>
    <w:rsid w:val="00F21BE2"/>
    <w:rsid w:val="00F2278D"/>
    <w:rsid w:val="00F23127"/>
    <w:rsid w:val="00F23A33"/>
    <w:rsid w:val="00F23CB8"/>
    <w:rsid w:val="00F24518"/>
    <w:rsid w:val="00F24797"/>
    <w:rsid w:val="00F24DB7"/>
    <w:rsid w:val="00F25044"/>
    <w:rsid w:val="00F267BB"/>
    <w:rsid w:val="00F2724F"/>
    <w:rsid w:val="00F27D69"/>
    <w:rsid w:val="00F27F0A"/>
    <w:rsid w:val="00F30C83"/>
    <w:rsid w:val="00F319B4"/>
    <w:rsid w:val="00F31D27"/>
    <w:rsid w:val="00F3397B"/>
    <w:rsid w:val="00F34048"/>
    <w:rsid w:val="00F3464E"/>
    <w:rsid w:val="00F34BDE"/>
    <w:rsid w:val="00F34C11"/>
    <w:rsid w:val="00F34C23"/>
    <w:rsid w:val="00F34EAD"/>
    <w:rsid w:val="00F35274"/>
    <w:rsid w:val="00F364C7"/>
    <w:rsid w:val="00F3678A"/>
    <w:rsid w:val="00F36981"/>
    <w:rsid w:val="00F36D6E"/>
    <w:rsid w:val="00F374B2"/>
    <w:rsid w:val="00F379CE"/>
    <w:rsid w:val="00F40FCE"/>
    <w:rsid w:val="00F4105F"/>
    <w:rsid w:val="00F416C6"/>
    <w:rsid w:val="00F432C3"/>
    <w:rsid w:val="00F4445C"/>
    <w:rsid w:val="00F444DC"/>
    <w:rsid w:val="00F4507D"/>
    <w:rsid w:val="00F4522C"/>
    <w:rsid w:val="00F470BF"/>
    <w:rsid w:val="00F47D6B"/>
    <w:rsid w:val="00F50404"/>
    <w:rsid w:val="00F505C2"/>
    <w:rsid w:val="00F51486"/>
    <w:rsid w:val="00F52477"/>
    <w:rsid w:val="00F53B23"/>
    <w:rsid w:val="00F53E79"/>
    <w:rsid w:val="00F541E7"/>
    <w:rsid w:val="00F547D3"/>
    <w:rsid w:val="00F55383"/>
    <w:rsid w:val="00F553CA"/>
    <w:rsid w:val="00F5549A"/>
    <w:rsid w:val="00F556BD"/>
    <w:rsid w:val="00F5683C"/>
    <w:rsid w:val="00F57784"/>
    <w:rsid w:val="00F608B1"/>
    <w:rsid w:val="00F6107B"/>
    <w:rsid w:val="00F616B4"/>
    <w:rsid w:val="00F620A0"/>
    <w:rsid w:val="00F624FB"/>
    <w:rsid w:val="00F64C9E"/>
    <w:rsid w:val="00F655A0"/>
    <w:rsid w:val="00F671AC"/>
    <w:rsid w:val="00F675CF"/>
    <w:rsid w:val="00F67814"/>
    <w:rsid w:val="00F67E03"/>
    <w:rsid w:val="00F70C42"/>
    <w:rsid w:val="00F70FF7"/>
    <w:rsid w:val="00F711D4"/>
    <w:rsid w:val="00F717BB"/>
    <w:rsid w:val="00F71EC0"/>
    <w:rsid w:val="00F72026"/>
    <w:rsid w:val="00F728B9"/>
    <w:rsid w:val="00F72A72"/>
    <w:rsid w:val="00F73BDC"/>
    <w:rsid w:val="00F7407A"/>
    <w:rsid w:val="00F744FC"/>
    <w:rsid w:val="00F77418"/>
    <w:rsid w:val="00F77DF5"/>
    <w:rsid w:val="00F8022E"/>
    <w:rsid w:val="00F80784"/>
    <w:rsid w:val="00F80C59"/>
    <w:rsid w:val="00F815D9"/>
    <w:rsid w:val="00F81C30"/>
    <w:rsid w:val="00F83E9E"/>
    <w:rsid w:val="00F84D41"/>
    <w:rsid w:val="00F85787"/>
    <w:rsid w:val="00F85F6B"/>
    <w:rsid w:val="00F86F67"/>
    <w:rsid w:val="00F90D91"/>
    <w:rsid w:val="00F935A3"/>
    <w:rsid w:val="00F954EC"/>
    <w:rsid w:val="00F962DE"/>
    <w:rsid w:val="00F9675A"/>
    <w:rsid w:val="00F970FF"/>
    <w:rsid w:val="00F973FB"/>
    <w:rsid w:val="00FA0A32"/>
    <w:rsid w:val="00FA0DE9"/>
    <w:rsid w:val="00FA0E34"/>
    <w:rsid w:val="00FA1FC3"/>
    <w:rsid w:val="00FA2613"/>
    <w:rsid w:val="00FA2ACD"/>
    <w:rsid w:val="00FA467B"/>
    <w:rsid w:val="00FA4DA9"/>
    <w:rsid w:val="00FA5682"/>
    <w:rsid w:val="00FA6F43"/>
    <w:rsid w:val="00FA73B1"/>
    <w:rsid w:val="00FB1195"/>
    <w:rsid w:val="00FB1C41"/>
    <w:rsid w:val="00FB2B28"/>
    <w:rsid w:val="00FB2DB0"/>
    <w:rsid w:val="00FB3181"/>
    <w:rsid w:val="00FB3B9F"/>
    <w:rsid w:val="00FB4515"/>
    <w:rsid w:val="00FB4F57"/>
    <w:rsid w:val="00FB5633"/>
    <w:rsid w:val="00FB587E"/>
    <w:rsid w:val="00FB5A7A"/>
    <w:rsid w:val="00FB6137"/>
    <w:rsid w:val="00FB645B"/>
    <w:rsid w:val="00FB735F"/>
    <w:rsid w:val="00FC0345"/>
    <w:rsid w:val="00FC0393"/>
    <w:rsid w:val="00FC0574"/>
    <w:rsid w:val="00FC0DA4"/>
    <w:rsid w:val="00FC0F47"/>
    <w:rsid w:val="00FC16D6"/>
    <w:rsid w:val="00FC17F0"/>
    <w:rsid w:val="00FC1E72"/>
    <w:rsid w:val="00FC1EBE"/>
    <w:rsid w:val="00FC3148"/>
    <w:rsid w:val="00FC4AF2"/>
    <w:rsid w:val="00FC5363"/>
    <w:rsid w:val="00FC53DF"/>
    <w:rsid w:val="00FC5495"/>
    <w:rsid w:val="00FC67B4"/>
    <w:rsid w:val="00FC6FE2"/>
    <w:rsid w:val="00FC7783"/>
    <w:rsid w:val="00FD0379"/>
    <w:rsid w:val="00FD03A1"/>
    <w:rsid w:val="00FD07FE"/>
    <w:rsid w:val="00FD19E2"/>
    <w:rsid w:val="00FD1BFC"/>
    <w:rsid w:val="00FD2ED8"/>
    <w:rsid w:val="00FD312F"/>
    <w:rsid w:val="00FD376C"/>
    <w:rsid w:val="00FD418D"/>
    <w:rsid w:val="00FD4E40"/>
    <w:rsid w:val="00FD670C"/>
    <w:rsid w:val="00FD76CF"/>
    <w:rsid w:val="00FE0BE5"/>
    <w:rsid w:val="00FE0C6E"/>
    <w:rsid w:val="00FE0CB4"/>
    <w:rsid w:val="00FE1741"/>
    <w:rsid w:val="00FE1943"/>
    <w:rsid w:val="00FE1B56"/>
    <w:rsid w:val="00FE2EDF"/>
    <w:rsid w:val="00FE31D7"/>
    <w:rsid w:val="00FE493E"/>
    <w:rsid w:val="00FE4B35"/>
    <w:rsid w:val="00FE4FEB"/>
    <w:rsid w:val="00FE5BA7"/>
    <w:rsid w:val="00FE5F5D"/>
    <w:rsid w:val="00FE7F31"/>
    <w:rsid w:val="00FF04E4"/>
    <w:rsid w:val="00FF0646"/>
    <w:rsid w:val="00FF0878"/>
    <w:rsid w:val="00FF0C14"/>
    <w:rsid w:val="00FF176F"/>
    <w:rsid w:val="00FF2158"/>
    <w:rsid w:val="00FF216C"/>
    <w:rsid w:val="00FF2892"/>
    <w:rsid w:val="00FF35B3"/>
    <w:rsid w:val="00FF36D3"/>
    <w:rsid w:val="00FF3A0D"/>
    <w:rsid w:val="00FF3B7C"/>
    <w:rsid w:val="00FF43DF"/>
    <w:rsid w:val="00FF48DC"/>
    <w:rsid w:val="00FF5222"/>
    <w:rsid w:val="00FF5990"/>
    <w:rsid w:val="00FF5DDA"/>
    <w:rsid w:val="00FF5FCD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67B8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CA3BF5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E674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qFormat/>
    <w:rsid w:val="004B50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A3B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A3BF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A3BF5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A3BF5"/>
    <w:pPr>
      <w:numPr>
        <w:ilvl w:val="6"/>
        <w:numId w:val="5"/>
      </w:numPr>
      <w:spacing w:before="240" w:after="60"/>
      <w:outlineLvl w:val="6"/>
    </w:pPr>
  </w:style>
  <w:style w:type="paragraph" w:styleId="80">
    <w:name w:val="heading 8"/>
    <w:basedOn w:val="a"/>
    <w:next w:val="a"/>
    <w:link w:val="81"/>
    <w:uiPriority w:val="99"/>
    <w:qFormat/>
    <w:rsid w:val="00CA3BF5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90">
    <w:name w:val="heading 9"/>
    <w:basedOn w:val="a"/>
    <w:next w:val="a"/>
    <w:link w:val="91"/>
    <w:uiPriority w:val="99"/>
    <w:qFormat/>
    <w:rsid w:val="00CA3BF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CA3BF5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6631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uiPriority w:val="99"/>
    <w:semiHidden/>
    <w:locked/>
    <w:rsid w:val="0066318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6318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63186"/>
    <w:rPr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63186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63186"/>
    <w:rPr>
      <w:sz w:val="24"/>
      <w:szCs w:val="24"/>
      <w:lang w:val="ru-RU" w:eastAsia="ru-RU"/>
    </w:rPr>
  </w:style>
  <w:style w:type="character" w:customStyle="1" w:styleId="81">
    <w:name w:val="Заголовок 8 Знак"/>
    <w:basedOn w:val="a0"/>
    <w:link w:val="80"/>
    <w:uiPriority w:val="99"/>
    <w:semiHidden/>
    <w:locked/>
    <w:rsid w:val="00663186"/>
    <w:rPr>
      <w:i/>
      <w:iCs/>
      <w:sz w:val="24"/>
      <w:szCs w:val="24"/>
      <w:lang w:val="ru-RU" w:eastAsia="ru-RU"/>
    </w:rPr>
  </w:style>
  <w:style w:type="character" w:customStyle="1" w:styleId="91">
    <w:name w:val="Заголовок 9 Знак"/>
    <w:basedOn w:val="a0"/>
    <w:link w:val="90"/>
    <w:uiPriority w:val="99"/>
    <w:semiHidden/>
    <w:locked/>
    <w:rsid w:val="00663186"/>
    <w:rPr>
      <w:rFonts w:ascii="Arial" w:hAnsi="Arial" w:cs="Arial"/>
      <w:sz w:val="22"/>
      <w:szCs w:val="22"/>
      <w:lang w:val="ru-RU" w:eastAsia="ru-RU"/>
    </w:rPr>
  </w:style>
  <w:style w:type="table" w:styleId="a3">
    <w:name w:val="Table Grid"/>
    <w:basedOn w:val="a1"/>
    <w:uiPriority w:val="99"/>
    <w:rsid w:val="0000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808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663186"/>
    <w:rPr>
      <w:sz w:val="24"/>
      <w:szCs w:val="24"/>
    </w:rPr>
  </w:style>
  <w:style w:type="character" w:styleId="a6">
    <w:name w:val="page number"/>
    <w:basedOn w:val="a0"/>
    <w:uiPriority w:val="99"/>
    <w:rsid w:val="00C808DC"/>
  </w:style>
  <w:style w:type="paragraph" w:customStyle="1" w:styleId="ConsPlusNormal">
    <w:name w:val="ConsPlusNormal"/>
    <w:uiPriority w:val="99"/>
    <w:rsid w:val="005E5B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5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B05F3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663186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B05F3D"/>
    <w:rPr>
      <w:vertAlign w:val="superscript"/>
    </w:rPr>
  </w:style>
  <w:style w:type="paragraph" w:styleId="aa">
    <w:name w:val="header"/>
    <w:basedOn w:val="a"/>
    <w:link w:val="ab"/>
    <w:uiPriority w:val="99"/>
    <w:rsid w:val="009427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663186"/>
    <w:rPr>
      <w:sz w:val="24"/>
      <w:szCs w:val="24"/>
    </w:rPr>
  </w:style>
  <w:style w:type="paragraph" w:customStyle="1" w:styleId="Pa7">
    <w:name w:val="Pa7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00">
    <w:name w:val="A0"/>
    <w:uiPriority w:val="99"/>
    <w:rsid w:val="0068138A"/>
    <w:rPr>
      <w:color w:val="000000"/>
      <w:sz w:val="32"/>
      <w:szCs w:val="32"/>
    </w:rPr>
  </w:style>
  <w:style w:type="paragraph" w:customStyle="1" w:styleId="Pa8">
    <w:name w:val="Pa8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10">
    <w:name w:val="A1"/>
    <w:uiPriority w:val="99"/>
    <w:rsid w:val="0068138A"/>
    <w:rPr>
      <w:b/>
      <w:bCs/>
      <w:color w:val="000000"/>
      <w:sz w:val="36"/>
      <w:szCs w:val="36"/>
    </w:rPr>
  </w:style>
  <w:style w:type="paragraph" w:styleId="ac">
    <w:name w:val="Document Map"/>
    <w:basedOn w:val="a"/>
    <w:link w:val="ad"/>
    <w:uiPriority w:val="99"/>
    <w:semiHidden/>
    <w:rsid w:val="00790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663186"/>
    <w:rPr>
      <w:sz w:val="2"/>
      <w:szCs w:val="2"/>
    </w:rPr>
  </w:style>
  <w:style w:type="paragraph" w:customStyle="1" w:styleId="ae">
    <w:name w:val="Таблица"/>
    <w:basedOn w:val="a"/>
    <w:uiPriority w:val="99"/>
    <w:rsid w:val="0081338E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">
    <w:name w:val="Тело ИАК"/>
    <w:basedOn w:val="a"/>
    <w:link w:val="af0"/>
    <w:uiPriority w:val="99"/>
    <w:rsid w:val="0081338E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f0">
    <w:name w:val="Тело ИАК Знак"/>
    <w:basedOn w:val="a0"/>
    <w:link w:val="af"/>
    <w:uiPriority w:val="99"/>
    <w:locked/>
    <w:rsid w:val="0081338E"/>
    <w:rPr>
      <w:sz w:val="22"/>
      <w:szCs w:val="22"/>
      <w:lang w:val="ru-RU" w:eastAsia="ru-RU"/>
    </w:rPr>
  </w:style>
  <w:style w:type="paragraph" w:customStyle="1" w:styleId="12">
    <w:name w:val="Тело ИАК + 12 пт]"/>
    <w:basedOn w:val="af"/>
    <w:uiPriority w:val="99"/>
    <w:rsid w:val="0081338E"/>
    <w:pPr>
      <w:numPr>
        <w:numId w:val="2"/>
      </w:numPr>
      <w:tabs>
        <w:tab w:val="num" w:pos="900"/>
      </w:tabs>
      <w:spacing w:line="240" w:lineRule="auto"/>
      <w:ind w:left="900"/>
    </w:pPr>
    <w:rPr>
      <w:sz w:val="24"/>
      <w:szCs w:val="24"/>
    </w:rPr>
  </w:style>
  <w:style w:type="paragraph" w:styleId="13">
    <w:name w:val="toc 1"/>
    <w:basedOn w:val="a"/>
    <w:next w:val="a"/>
    <w:autoRedefine/>
    <w:uiPriority w:val="39"/>
    <w:rsid w:val="004B5095"/>
    <w:pPr>
      <w:tabs>
        <w:tab w:val="left" w:pos="360"/>
        <w:tab w:val="right" w:leader="dot" w:pos="9345"/>
      </w:tabs>
    </w:pPr>
  </w:style>
  <w:style w:type="character" w:styleId="af1">
    <w:name w:val="Hyperlink"/>
    <w:basedOn w:val="a0"/>
    <w:uiPriority w:val="99"/>
    <w:rsid w:val="002511CF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rsid w:val="004B5095"/>
    <w:pPr>
      <w:tabs>
        <w:tab w:val="left" w:pos="720"/>
        <w:tab w:val="right" w:leader="dot" w:pos="9345"/>
      </w:tabs>
      <w:ind w:left="240"/>
    </w:pPr>
  </w:style>
  <w:style w:type="paragraph" w:styleId="af2">
    <w:name w:val="table of figures"/>
    <w:basedOn w:val="a"/>
    <w:next w:val="a"/>
    <w:uiPriority w:val="99"/>
    <w:semiHidden/>
    <w:rsid w:val="002511CF"/>
  </w:style>
  <w:style w:type="paragraph" w:styleId="32">
    <w:name w:val="toc 3"/>
    <w:basedOn w:val="a"/>
    <w:next w:val="a"/>
    <w:autoRedefine/>
    <w:uiPriority w:val="39"/>
    <w:rsid w:val="006668C9"/>
    <w:pPr>
      <w:tabs>
        <w:tab w:val="left" w:pos="1080"/>
        <w:tab w:val="right" w:leader="dot" w:pos="9360"/>
      </w:tabs>
      <w:ind w:left="480"/>
    </w:pPr>
  </w:style>
  <w:style w:type="paragraph" w:customStyle="1" w:styleId="10">
    <w:name w:val="Стиль1"/>
    <w:basedOn w:val="30"/>
    <w:uiPriority w:val="99"/>
    <w:rsid w:val="004B5095"/>
    <w:pPr>
      <w:numPr>
        <w:ilvl w:val="2"/>
        <w:numId w:val="3"/>
      </w:numPr>
    </w:pPr>
  </w:style>
  <w:style w:type="paragraph" w:customStyle="1" w:styleId="2">
    <w:name w:val="Стиль2"/>
    <w:basedOn w:val="30"/>
    <w:uiPriority w:val="99"/>
    <w:rsid w:val="004B5095"/>
    <w:pPr>
      <w:numPr>
        <w:ilvl w:val="2"/>
        <w:numId w:val="4"/>
      </w:numPr>
    </w:pPr>
  </w:style>
  <w:style w:type="paragraph" w:customStyle="1" w:styleId="3">
    <w:name w:val="Стиль3"/>
    <w:basedOn w:val="30"/>
    <w:uiPriority w:val="99"/>
    <w:rsid w:val="00CA3BF5"/>
    <w:pPr>
      <w:numPr>
        <w:ilvl w:val="2"/>
        <w:numId w:val="5"/>
      </w:numPr>
    </w:pPr>
  </w:style>
  <w:style w:type="paragraph" w:customStyle="1" w:styleId="2-1">
    <w:name w:val="Заголовок 2-1"/>
    <w:basedOn w:val="20"/>
    <w:uiPriority w:val="99"/>
    <w:rsid w:val="00606F8B"/>
    <w:pPr>
      <w:ind w:firstLine="180"/>
    </w:pPr>
  </w:style>
  <w:style w:type="paragraph" w:customStyle="1" w:styleId="41">
    <w:name w:val="Стиль4"/>
    <w:basedOn w:val="2-1"/>
    <w:uiPriority w:val="99"/>
    <w:rsid w:val="00606F8B"/>
  </w:style>
  <w:style w:type="paragraph" w:customStyle="1" w:styleId="51">
    <w:name w:val="Стиль5"/>
    <w:basedOn w:val="2-1"/>
    <w:uiPriority w:val="99"/>
    <w:rsid w:val="00606F8B"/>
  </w:style>
  <w:style w:type="paragraph" w:customStyle="1" w:styleId="2-2">
    <w:name w:val="Заголовок 2-2"/>
    <w:basedOn w:val="2-1"/>
    <w:autoRedefine/>
    <w:uiPriority w:val="99"/>
    <w:rsid w:val="00606F8B"/>
  </w:style>
  <w:style w:type="paragraph" w:customStyle="1" w:styleId="61">
    <w:name w:val="Стиль6"/>
    <w:basedOn w:val="3"/>
    <w:uiPriority w:val="99"/>
    <w:rsid w:val="00E67462"/>
    <w:rPr>
      <w:sz w:val="28"/>
      <w:szCs w:val="28"/>
    </w:rPr>
  </w:style>
  <w:style w:type="paragraph" w:customStyle="1" w:styleId="71">
    <w:name w:val="Стиль7"/>
    <w:basedOn w:val="2-2"/>
    <w:uiPriority w:val="99"/>
    <w:rsid w:val="00E67462"/>
  </w:style>
  <w:style w:type="paragraph" w:customStyle="1" w:styleId="8">
    <w:name w:val="Стиль8"/>
    <w:basedOn w:val="2-2"/>
    <w:uiPriority w:val="99"/>
    <w:rsid w:val="00CA3BF5"/>
    <w:pPr>
      <w:numPr>
        <w:ilvl w:val="1"/>
        <w:numId w:val="5"/>
      </w:numPr>
    </w:pPr>
  </w:style>
  <w:style w:type="paragraph" w:customStyle="1" w:styleId="4-1">
    <w:name w:val="Заголовок 4-1"/>
    <w:basedOn w:val="4"/>
    <w:uiPriority w:val="99"/>
    <w:rsid w:val="00DB558D"/>
    <w:pPr>
      <w:tabs>
        <w:tab w:val="num" w:pos="504"/>
      </w:tabs>
      <w:ind w:left="504" w:hanging="864"/>
    </w:pPr>
  </w:style>
  <w:style w:type="paragraph" w:customStyle="1" w:styleId="3-1">
    <w:name w:val="Заголовок 3-1"/>
    <w:basedOn w:val="30"/>
    <w:uiPriority w:val="99"/>
    <w:rsid w:val="00DB558D"/>
    <w:pPr>
      <w:tabs>
        <w:tab w:val="num" w:pos="360"/>
      </w:tabs>
      <w:ind w:left="360" w:hanging="720"/>
    </w:pPr>
  </w:style>
  <w:style w:type="character" w:customStyle="1" w:styleId="apple-converted-space">
    <w:name w:val="apple-converted-space"/>
    <w:basedOn w:val="a0"/>
    <w:uiPriority w:val="99"/>
    <w:rsid w:val="00DB558D"/>
  </w:style>
  <w:style w:type="paragraph" w:customStyle="1" w:styleId="9">
    <w:name w:val="Стиль9"/>
    <w:basedOn w:val="4"/>
    <w:uiPriority w:val="99"/>
    <w:rsid w:val="00C9341C"/>
    <w:pPr>
      <w:numPr>
        <w:ilvl w:val="3"/>
        <w:numId w:val="5"/>
      </w:numPr>
      <w:spacing w:before="0" w:after="240"/>
      <w:ind w:left="0" w:firstLine="181"/>
    </w:pPr>
    <w:rPr>
      <w:rFonts w:ascii="Arial" w:hAnsi="Arial" w:cs="Arial"/>
      <w:noProof/>
      <w:sz w:val="26"/>
      <w:szCs w:val="26"/>
      <w:lang w:val="pl-PL"/>
    </w:rPr>
  </w:style>
  <w:style w:type="paragraph" w:styleId="42">
    <w:name w:val="toc 4"/>
    <w:basedOn w:val="a"/>
    <w:next w:val="a"/>
    <w:autoRedefine/>
    <w:uiPriority w:val="39"/>
    <w:rsid w:val="00CA3BF5"/>
    <w:pPr>
      <w:ind w:left="720"/>
    </w:pPr>
  </w:style>
  <w:style w:type="paragraph" w:styleId="af3">
    <w:name w:val="Balloon Text"/>
    <w:basedOn w:val="a"/>
    <w:link w:val="af4"/>
    <w:uiPriority w:val="99"/>
    <w:semiHidden/>
    <w:rsid w:val="00EB011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B0111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locked/>
    <w:rsid w:val="008C5943"/>
    <w:pPr>
      <w:spacing w:before="100" w:beforeAutospacing="1" w:after="100" w:afterAutospacing="1"/>
    </w:pPr>
  </w:style>
  <w:style w:type="character" w:styleId="af6">
    <w:name w:val="annotation reference"/>
    <w:basedOn w:val="a0"/>
    <w:uiPriority w:val="99"/>
    <w:semiHidden/>
    <w:locked/>
    <w:rsid w:val="00BE377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locked/>
    <w:rsid w:val="00BE377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locked/>
    <w:rsid w:val="00BE3776"/>
    <w:rPr>
      <w:sz w:val="20"/>
      <w:szCs w:val="20"/>
    </w:rPr>
  </w:style>
  <w:style w:type="paragraph" w:customStyle="1" w:styleId="zeromarginbottom">
    <w:name w:val="zero_margin_bottom"/>
    <w:basedOn w:val="a"/>
    <w:uiPriority w:val="99"/>
    <w:rsid w:val="00D34E5E"/>
    <w:pPr>
      <w:spacing w:before="100" w:beforeAutospacing="1" w:after="100" w:afterAutospacing="1"/>
    </w:pPr>
  </w:style>
  <w:style w:type="paragraph" w:styleId="af9">
    <w:name w:val="annotation subject"/>
    <w:basedOn w:val="af7"/>
    <w:next w:val="af7"/>
    <w:link w:val="afa"/>
    <w:uiPriority w:val="99"/>
    <w:semiHidden/>
    <w:unhideWhenUsed/>
    <w:locked/>
    <w:rsid w:val="00A64A1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64A1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67B8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CA3BF5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E674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qFormat/>
    <w:rsid w:val="004B50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A3B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A3BF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A3BF5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A3BF5"/>
    <w:pPr>
      <w:numPr>
        <w:ilvl w:val="6"/>
        <w:numId w:val="5"/>
      </w:numPr>
      <w:spacing w:before="240" w:after="60"/>
      <w:outlineLvl w:val="6"/>
    </w:pPr>
  </w:style>
  <w:style w:type="paragraph" w:styleId="80">
    <w:name w:val="heading 8"/>
    <w:basedOn w:val="a"/>
    <w:next w:val="a"/>
    <w:link w:val="81"/>
    <w:uiPriority w:val="99"/>
    <w:qFormat/>
    <w:rsid w:val="00CA3BF5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90">
    <w:name w:val="heading 9"/>
    <w:basedOn w:val="a"/>
    <w:next w:val="a"/>
    <w:link w:val="91"/>
    <w:uiPriority w:val="99"/>
    <w:qFormat/>
    <w:rsid w:val="00CA3BF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CA3BF5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6631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uiPriority w:val="99"/>
    <w:semiHidden/>
    <w:locked/>
    <w:rsid w:val="0066318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6318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63186"/>
    <w:rPr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63186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63186"/>
    <w:rPr>
      <w:sz w:val="24"/>
      <w:szCs w:val="24"/>
      <w:lang w:val="ru-RU" w:eastAsia="ru-RU"/>
    </w:rPr>
  </w:style>
  <w:style w:type="character" w:customStyle="1" w:styleId="81">
    <w:name w:val="Заголовок 8 Знак"/>
    <w:basedOn w:val="a0"/>
    <w:link w:val="80"/>
    <w:uiPriority w:val="99"/>
    <w:semiHidden/>
    <w:locked/>
    <w:rsid w:val="00663186"/>
    <w:rPr>
      <w:i/>
      <w:iCs/>
      <w:sz w:val="24"/>
      <w:szCs w:val="24"/>
      <w:lang w:val="ru-RU" w:eastAsia="ru-RU"/>
    </w:rPr>
  </w:style>
  <w:style w:type="character" w:customStyle="1" w:styleId="91">
    <w:name w:val="Заголовок 9 Знак"/>
    <w:basedOn w:val="a0"/>
    <w:link w:val="90"/>
    <w:uiPriority w:val="99"/>
    <w:semiHidden/>
    <w:locked/>
    <w:rsid w:val="00663186"/>
    <w:rPr>
      <w:rFonts w:ascii="Arial" w:hAnsi="Arial" w:cs="Arial"/>
      <w:sz w:val="22"/>
      <w:szCs w:val="22"/>
      <w:lang w:val="ru-RU" w:eastAsia="ru-RU"/>
    </w:rPr>
  </w:style>
  <w:style w:type="table" w:styleId="a3">
    <w:name w:val="Table Grid"/>
    <w:basedOn w:val="a1"/>
    <w:uiPriority w:val="99"/>
    <w:rsid w:val="0000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808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663186"/>
    <w:rPr>
      <w:sz w:val="24"/>
      <w:szCs w:val="24"/>
    </w:rPr>
  </w:style>
  <w:style w:type="character" w:styleId="a6">
    <w:name w:val="page number"/>
    <w:basedOn w:val="a0"/>
    <w:uiPriority w:val="99"/>
    <w:rsid w:val="00C808DC"/>
  </w:style>
  <w:style w:type="paragraph" w:customStyle="1" w:styleId="ConsPlusNormal">
    <w:name w:val="ConsPlusNormal"/>
    <w:uiPriority w:val="99"/>
    <w:rsid w:val="005E5B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5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B05F3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663186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B05F3D"/>
    <w:rPr>
      <w:vertAlign w:val="superscript"/>
    </w:rPr>
  </w:style>
  <w:style w:type="paragraph" w:styleId="aa">
    <w:name w:val="header"/>
    <w:basedOn w:val="a"/>
    <w:link w:val="ab"/>
    <w:uiPriority w:val="99"/>
    <w:rsid w:val="009427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663186"/>
    <w:rPr>
      <w:sz w:val="24"/>
      <w:szCs w:val="24"/>
    </w:rPr>
  </w:style>
  <w:style w:type="paragraph" w:customStyle="1" w:styleId="Pa7">
    <w:name w:val="Pa7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00">
    <w:name w:val="A0"/>
    <w:uiPriority w:val="99"/>
    <w:rsid w:val="0068138A"/>
    <w:rPr>
      <w:color w:val="000000"/>
      <w:sz w:val="32"/>
      <w:szCs w:val="32"/>
    </w:rPr>
  </w:style>
  <w:style w:type="paragraph" w:customStyle="1" w:styleId="Pa8">
    <w:name w:val="Pa8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10">
    <w:name w:val="A1"/>
    <w:uiPriority w:val="99"/>
    <w:rsid w:val="0068138A"/>
    <w:rPr>
      <w:b/>
      <w:bCs/>
      <w:color w:val="000000"/>
      <w:sz w:val="36"/>
      <w:szCs w:val="36"/>
    </w:rPr>
  </w:style>
  <w:style w:type="paragraph" w:styleId="ac">
    <w:name w:val="Document Map"/>
    <w:basedOn w:val="a"/>
    <w:link w:val="ad"/>
    <w:uiPriority w:val="99"/>
    <w:semiHidden/>
    <w:rsid w:val="00790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663186"/>
    <w:rPr>
      <w:sz w:val="2"/>
      <w:szCs w:val="2"/>
    </w:rPr>
  </w:style>
  <w:style w:type="paragraph" w:customStyle="1" w:styleId="ae">
    <w:name w:val="Таблица"/>
    <w:basedOn w:val="a"/>
    <w:uiPriority w:val="99"/>
    <w:rsid w:val="0081338E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">
    <w:name w:val="Тело ИАК"/>
    <w:basedOn w:val="a"/>
    <w:link w:val="af0"/>
    <w:uiPriority w:val="99"/>
    <w:rsid w:val="0081338E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f0">
    <w:name w:val="Тело ИАК Знак"/>
    <w:basedOn w:val="a0"/>
    <w:link w:val="af"/>
    <w:uiPriority w:val="99"/>
    <w:locked/>
    <w:rsid w:val="0081338E"/>
    <w:rPr>
      <w:sz w:val="22"/>
      <w:szCs w:val="22"/>
      <w:lang w:val="ru-RU" w:eastAsia="ru-RU"/>
    </w:rPr>
  </w:style>
  <w:style w:type="paragraph" w:customStyle="1" w:styleId="12">
    <w:name w:val="Тело ИАК + 12 пт]"/>
    <w:basedOn w:val="af"/>
    <w:uiPriority w:val="99"/>
    <w:rsid w:val="0081338E"/>
    <w:pPr>
      <w:numPr>
        <w:numId w:val="2"/>
      </w:numPr>
      <w:tabs>
        <w:tab w:val="num" w:pos="900"/>
      </w:tabs>
      <w:spacing w:line="240" w:lineRule="auto"/>
      <w:ind w:left="900"/>
    </w:pPr>
    <w:rPr>
      <w:sz w:val="24"/>
      <w:szCs w:val="24"/>
    </w:rPr>
  </w:style>
  <w:style w:type="paragraph" w:styleId="13">
    <w:name w:val="toc 1"/>
    <w:basedOn w:val="a"/>
    <w:next w:val="a"/>
    <w:autoRedefine/>
    <w:uiPriority w:val="39"/>
    <w:rsid w:val="004B5095"/>
    <w:pPr>
      <w:tabs>
        <w:tab w:val="left" w:pos="360"/>
        <w:tab w:val="right" w:leader="dot" w:pos="9345"/>
      </w:tabs>
    </w:pPr>
  </w:style>
  <w:style w:type="character" w:styleId="af1">
    <w:name w:val="Hyperlink"/>
    <w:basedOn w:val="a0"/>
    <w:uiPriority w:val="99"/>
    <w:rsid w:val="002511CF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rsid w:val="004B5095"/>
    <w:pPr>
      <w:tabs>
        <w:tab w:val="left" w:pos="720"/>
        <w:tab w:val="right" w:leader="dot" w:pos="9345"/>
      </w:tabs>
      <w:ind w:left="240"/>
    </w:pPr>
  </w:style>
  <w:style w:type="paragraph" w:styleId="af2">
    <w:name w:val="table of figures"/>
    <w:basedOn w:val="a"/>
    <w:next w:val="a"/>
    <w:uiPriority w:val="99"/>
    <w:semiHidden/>
    <w:rsid w:val="002511CF"/>
  </w:style>
  <w:style w:type="paragraph" w:styleId="32">
    <w:name w:val="toc 3"/>
    <w:basedOn w:val="a"/>
    <w:next w:val="a"/>
    <w:autoRedefine/>
    <w:uiPriority w:val="39"/>
    <w:rsid w:val="006668C9"/>
    <w:pPr>
      <w:tabs>
        <w:tab w:val="left" w:pos="1080"/>
        <w:tab w:val="right" w:leader="dot" w:pos="9360"/>
      </w:tabs>
      <w:ind w:left="480"/>
    </w:pPr>
  </w:style>
  <w:style w:type="paragraph" w:customStyle="1" w:styleId="10">
    <w:name w:val="Стиль1"/>
    <w:basedOn w:val="30"/>
    <w:uiPriority w:val="99"/>
    <w:rsid w:val="004B5095"/>
    <w:pPr>
      <w:numPr>
        <w:ilvl w:val="2"/>
        <w:numId w:val="3"/>
      </w:numPr>
    </w:pPr>
  </w:style>
  <w:style w:type="paragraph" w:customStyle="1" w:styleId="2">
    <w:name w:val="Стиль2"/>
    <w:basedOn w:val="30"/>
    <w:uiPriority w:val="99"/>
    <w:rsid w:val="004B5095"/>
    <w:pPr>
      <w:numPr>
        <w:ilvl w:val="2"/>
        <w:numId w:val="4"/>
      </w:numPr>
    </w:pPr>
  </w:style>
  <w:style w:type="paragraph" w:customStyle="1" w:styleId="3">
    <w:name w:val="Стиль3"/>
    <w:basedOn w:val="30"/>
    <w:uiPriority w:val="99"/>
    <w:rsid w:val="00CA3BF5"/>
    <w:pPr>
      <w:numPr>
        <w:ilvl w:val="2"/>
        <w:numId w:val="5"/>
      </w:numPr>
    </w:pPr>
  </w:style>
  <w:style w:type="paragraph" w:customStyle="1" w:styleId="2-1">
    <w:name w:val="Заголовок 2-1"/>
    <w:basedOn w:val="20"/>
    <w:uiPriority w:val="99"/>
    <w:rsid w:val="00606F8B"/>
    <w:pPr>
      <w:ind w:firstLine="180"/>
    </w:pPr>
  </w:style>
  <w:style w:type="paragraph" w:customStyle="1" w:styleId="41">
    <w:name w:val="Стиль4"/>
    <w:basedOn w:val="2-1"/>
    <w:uiPriority w:val="99"/>
    <w:rsid w:val="00606F8B"/>
  </w:style>
  <w:style w:type="paragraph" w:customStyle="1" w:styleId="51">
    <w:name w:val="Стиль5"/>
    <w:basedOn w:val="2-1"/>
    <w:uiPriority w:val="99"/>
    <w:rsid w:val="00606F8B"/>
  </w:style>
  <w:style w:type="paragraph" w:customStyle="1" w:styleId="2-2">
    <w:name w:val="Заголовок 2-2"/>
    <w:basedOn w:val="2-1"/>
    <w:autoRedefine/>
    <w:uiPriority w:val="99"/>
    <w:rsid w:val="00606F8B"/>
  </w:style>
  <w:style w:type="paragraph" w:customStyle="1" w:styleId="61">
    <w:name w:val="Стиль6"/>
    <w:basedOn w:val="3"/>
    <w:uiPriority w:val="99"/>
    <w:rsid w:val="00E67462"/>
    <w:rPr>
      <w:sz w:val="28"/>
      <w:szCs w:val="28"/>
    </w:rPr>
  </w:style>
  <w:style w:type="paragraph" w:customStyle="1" w:styleId="71">
    <w:name w:val="Стиль7"/>
    <w:basedOn w:val="2-2"/>
    <w:uiPriority w:val="99"/>
    <w:rsid w:val="00E67462"/>
  </w:style>
  <w:style w:type="paragraph" w:customStyle="1" w:styleId="8">
    <w:name w:val="Стиль8"/>
    <w:basedOn w:val="2-2"/>
    <w:uiPriority w:val="99"/>
    <w:rsid w:val="00CA3BF5"/>
    <w:pPr>
      <w:numPr>
        <w:ilvl w:val="1"/>
        <w:numId w:val="5"/>
      </w:numPr>
    </w:pPr>
  </w:style>
  <w:style w:type="paragraph" w:customStyle="1" w:styleId="4-1">
    <w:name w:val="Заголовок 4-1"/>
    <w:basedOn w:val="4"/>
    <w:uiPriority w:val="99"/>
    <w:rsid w:val="00DB558D"/>
    <w:pPr>
      <w:tabs>
        <w:tab w:val="num" w:pos="504"/>
      </w:tabs>
      <w:ind w:left="504" w:hanging="864"/>
    </w:pPr>
  </w:style>
  <w:style w:type="paragraph" w:customStyle="1" w:styleId="3-1">
    <w:name w:val="Заголовок 3-1"/>
    <w:basedOn w:val="30"/>
    <w:uiPriority w:val="99"/>
    <w:rsid w:val="00DB558D"/>
    <w:pPr>
      <w:tabs>
        <w:tab w:val="num" w:pos="360"/>
      </w:tabs>
      <w:ind w:left="360" w:hanging="720"/>
    </w:pPr>
  </w:style>
  <w:style w:type="character" w:customStyle="1" w:styleId="apple-converted-space">
    <w:name w:val="apple-converted-space"/>
    <w:basedOn w:val="a0"/>
    <w:uiPriority w:val="99"/>
    <w:rsid w:val="00DB558D"/>
  </w:style>
  <w:style w:type="paragraph" w:customStyle="1" w:styleId="9">
    <w:name w:val="Стиль9"/>
    <w:basedOn w:val="4"/>
    <w:uiPriority w:val="99"/>
    <w:rsid w:val="00C9341C"/>
    <w:pPr>
      <w:numPr>
        <w:ilvl w:val="3"/>
        <w:numId w:val="5"/>
      </w:numPr>
      <w:spacing w:before="0" w:after="240"/>
      <w:ind w:left="0" w:firstLine="181"/>
    </w:pPr>
    <w:rPr>
      <w:rFonts w:ascii="Arial" w:hAnsi="Arial" w:cs="Arial"/>
      <w:noProof/>
      <w:sz w:val="26"/>
      <w:szCs w:val="26"/>
      <w:lang w:val="pl-PL"/>
    </w:rPr>
  </w:style>
  <w:style w:type="paragraph" w:styleId="42">
    <w:name w:val="toc 4"/>
    <w:basedOn w:val="a"/>
    <w:next w:val="a"/>
    <w:autoRedefine/>
    <w:uiPriority w:val="39"/>
    <w:rsid w:val="00CA3BF5"/>
    <w:pPr>
      <w:ind w:left="720"/>
    </w:pPr>
  </w:style>
  <w:style w:type="paragraph" w:styleId="af3">
    <w:name w:val="Balloon Text"/>
    <w:basedOn w:val="a"/>
    <w:link w:val="af4"/>
    <w:uiPriority w:val="99"/>
    <w:semiHidden/>
    <w:rsid w:val="00EB011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B0111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locked/>
    <w:rsid w:val="008C5943"/>
    <w:pPr>
      <w:spacing w:before="100" w:beforeAutospacing="1" w:after="100" w:afterAutospacing="1"/>
    </w:pPr>
  </w:style>
  <w:style w:type="character" w:styleId="af6">
    <w:name w:val="annotation reference"/>
    <w:basedOn w:val="a0"/>
    <w:uiPriority w:val="99"/>
    <w:semiHidden/>
    <w:locked/>
    <w:rsid w:val="00BE377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locked/>
    <w:rsid w:val="00BE377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locked/>
    <w:rsid w:val="00BE3776"/>
    <w:rPr>
      <w:sz w:val="20"/>
      <w:szCs w:val="20"/>
    </w:rPr>
  </w:style>
  <w:style w:type="paragraph" w:customStyle="1" w:styleId="zeromarginbottom">
    <w:name w:val="zero_margin_bottom"/>
    <w:basedOn w:val="a"/>
    <w:uiPriority w:val="99"/>
    <w:rsid w:val="00D34E5E"/>
    <w:pPr>
      <w:spacing w:before="100" w:beforeAutospacing="1" w:after="100" w:afterAutospacing="1"/>
    </w:pPr>
  </w:style>
  <w:style w:type="paragraph" w:styleId="af9">
    <w:name w:val="annotation subject"/>
    <w:basedOn w:val="af7"/>
    <w:next w:val="af7"/>
    <w:link w:val="afa"/>
    <w:uiPriority w:val="99"/>
    <w:semiHidden/>
    <w:unhideWhenUsed/>
    <w:locked/>
    <w:rsid w:val="00A64A1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64A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9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79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79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image" Target="media/image16.png"/><Relationship Id="rId31" Type="http://schemas.openxmlformats.org/officeDocument/2006/relationships/image" Target="media/image17.png"/><Relationship Id="rId32" Type="http://schemas.openxmlformats.org/officeDocument/2006/relationships/image" Target="media/image18.png"/><Relationship Id="rId33" Type="http://schemas.openxmlformats.org/officeDocument/2006/relationships/image" Target="media/image19.png"/><Relationship Id="rId34" Type="http://schemas.openxmlformats.org/officeDocument/2006/relationships/image" Target="media/image20.png"/><Relationship Id="rId35" Type="http://schemas.openxmlformats.org/officeDocument/2006/relationships/image" Target="media/image21.png"/><Relationship Id="rId36" Type="http://schemas.openxmlformats.org/officeDocument/2006/relationships/image" Target="media/image22.png"/><Relationship Id="rId37" Type="http://schemas.openxmlformats.org/officeDocument/2006/relationships/image" Target="media/image23.png"/><Relationship Id="rId38" Type="http://schemas.openxmlformats.org/officeDocument/2006/relationships/image" Target="media/image24.png"/><Relationship Id="rId39" Type="http://schemas.openxmlformats.org/officeDocument/2006/relationships/image" Target="media/image25.png"/><Relationship Id="rId40" Type="http://schemas.openxmlformats.org/officeDocument/2006/relationships/image" Target="media/image26.png"/><Relationship Id="rId41" Type="http://schemas.openxmlformats.org/officeDocument/2006/relationships/image" Target="media/image27.png"/><Relationship Id="rId42" Type="http://schemas.openxmlformats.org/officeDocument/2006/relationships/image" Target="media/image28.png"/><Relationship Id="rId43" Type="http://schemas.openxmlformats.org/officeDocument/2006/relationships/image" Target="media/image29.png"/><Relationship Id="rId44" Type="http://schemas.openxmlformats.org/officeDocument/2006/relationships/image" Target="media/image30.png"/><Relationship Id="rId45" Type="http://schemas.openxmlformats.org/officeDocument/2006/relationships/image" Target="media/image31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4.png"/><Relationship Id="rId49" Type="http://schemas.openxmlformats.org/officeDocument/2006/relationships/image" Target="media/image35.png"/><Relationship Id="rId50" Type="http://schemas.openxmlformats.org/officeDocument/2006/relationships/image" Target="media/image36.png"/><Relationship Id="rId51" Type="http://schemas.openxmlformats.org/officeDocument/2006/relationships/image" Target="media/image37.png"/><Relationship Id="rId52" Type="http://schemas.openxmlformats.org/officeDocument/2006/relationships/image" Target="media/image38.png"/><Relationship Id="rId53" Type="http://schemas.openxmlformats.org/officeDocument/2006/relationships/image" Target="media/image39.png"/><Relationship Id="rId54" Type="http://schemas.openxmlformats.org/officeDocument/2006/relationships/image" Target="media/image40.png"/><Relationship Id="rId55" Type="http://schemas.openxmlformats.org/officeDocument/2006/relationships/image" Target="media/image41.png"/><Relationship Id="rId56" Type="http://schemas.openxmlformats.org/officeDocument/2006/relationships/image" Target="media/image42.png"/><Relationship Id="rId57" Type="http://schemas.openxmlformats.org/officeDocument/2006/relationships/image" Target="media/image43.png"/><Relationship Id="rId58" Type="http://schemas.openxmlformats.org/officeDocument/2006/relationships/image" Target="media/image44.png"/><Relationship Id="rId59" Type="http://schemas.openxmlformats.org/officeDocument/2006/relationships/image" Target="media/image45.png"/><Relationship Id="rId60" Type="http://schemas.openxmlformats.org/officeDocument/2006/relationships/image" Target="media/image46.png"/><Relationship Id="rId61" Type="http://schemas.openxmlformats.org/officeDocument/2006/relationships/image" Target="media/image47.png"/><Relationship Id="rId62" Type="http://schemas.openxmlformats.org/officeDocument/2006/relationships/image" Target="media/image48.png"/><Relationship Id="rId63" Type="http://schemas.openxmlformats.org/officeDocument/2006/relationships/image" Target="media/image49.png"/><Relationship Id="rId64" Type="http://schemas.openxmlformats.org/officeDocument/2006/relationships/image" Target="media/image50.png"/><Relationship Id="rId65" Type="http://schemas.openxmlformats.org/officeDocument/2006/relationships/image" Target="media/image51.png"/><Relationship Id="rId66" Type="http://schemas.openxmlformats.org/officeDocument/2006/relationships/image" Target="media/image52.png"/><Relationship Id="rId67" Type="http://schemas.openxmlformats.org/officeDocument/2006/relationships/image" Target="media/image53.png"/><Relationship Id="rId68" Type="http://schemas.openxmlformats.org/officeDocument/2006/relationships/image" Target="media/image54.png"/><Relationship Id="rId69" Type="http://schemas.openxmlformats.org/officeDocument/2006/relationships/image" Target="media/image55.png"/><Relationship Id="rId70" Type="http://schemas.openxmlformats.org/officeDocument/2006/relationships/image" Target="media/image56.png"/><Relationship Id="rId71" Type="http://schemas.openxmlformats.org/officeDocument/2006/relationships/image" Target="media/image57.png"/><Relationship Id="rId72" Type="http://schemas.openxmlformats.org/officeDocument/2006/relationships/image" Target="media/image58.png"/><Relationship Id="rId73" Type="http://schemas.openxmlformats.org/officeDocument/2006/relationships/image" Target="media/image59.png"/><Relationship Id="rId74" Type="http://schemas.openxmlformats.org/officeDocument/2006/relationships/image" Target="media/image60.png"/><Relationship Id="rId75" Type="http://schemas.openxmlformats.org/officeDocument/2006/relationships/image" Target="media/image61.png"/><Relationship Id="rId76" Type="http://schemas.openxmlformats.org/officeDocument/2006/relationships/image" Target="media/image62.png"/><Relationship Id="rId77" Type="http://schemas.openxmlformats.org/officeDocument/2006/relationships/image" Target="media/image63.png"/><Relationship Id="rId78" Type="http://schemas.openxmlformats.org/officeDocument/2006/relationships/image" Target="media/image64.png"/><Relationship Id="rId79" Type="http://schemas.openxmlformats.org/officeDocument/2006/relationships/image" Target="media/image65.png"/><Relationship Id="rId80" Type="http://schemas.openxmlformats.org/officeDocument/2006/relationships/image" Target="media/image66.png"/><Relationship Id="rId81" Type="http://schemas.openxmlformats.org/officeDocument/2006/relationships/image" Target="media/image67.png"/><Relationship Id="rId82" Type="http://schemas.openxmlformats.org/officeDocument/2006/relationships/image" Target="media/image68.png"/><Relationship Id="rId83" Type="http://schemas.openxmlformats.org/officeDocument/2006/relationships/image" Target="media/image69.png"/><Relationship Id="rId84" Type="http://schemas.openxmlformats.org/officeDocument/2006/relationships/image" Target="media/image70.png"/><Relationship Id="rId85" Type="http://schemas.openxmlformats.org/officeDocument/2006/relationships/image" Target="media/image71.png"/><Relationship Id="rId86" Type="http://schemas.openxmlformats.org/officeDocument/2006/relationships/image" Target="media/image72.png"/><Relationship Id="rId87" Type="http://schemas.openxmlformats.org/officeDocument/2006/relationships/image" Target="media/image73.png"/><Relationship Id="rId88" Type="http://schemas.openxmlformats.org/officeDocument/2006/relationships/image" Target="media/image74.png"/><Relationship Id="rId89" Type="http://schemas.openxmlformats.org/officeDocument/2006/relationships/image" Target="media/image75.png"/><Relationship Id="rId90" Type="http://schemas.openxmlformats.org/officeDocument/2006/relationships/image" Target="media/image76.png"/><Relationship Id="rId91" Type="http://schemas.openxmlformats.org/officeDocument/2006/relationships/image" Target="media/image77.png"/><Relationship Id="rId92" Type="http://schemas.openxmlformats.org/officeDocument/2006/relationships/image" Target="media/image78.png"/><Relationship Id="rId93" Type="http://schemas.openxmlformats.org/officeDocument/2006/relationships/image" Target="media/image79.png"/><Relationship Id="rId94" Type="http://schemas.openxmlformats.org/officeDocument/2006/relationships/image" Target="media/image80.png"/><Relationship Id="rId95" Type="http://schemas.openxmlformats.org/officeDocument/2006/relationships/image" Target="media/image81.png"/><Relationship Id="rId96" Type="http://schemas.openxmlformats.org/officeDocument/2006/relationships/image" Target="media/image82.png"/><Relationship Id="rId97" Type="http://schemas.openxmlformats.org/officeDocument/2006/relationships/image" Target="media/image83.png"/><Relationship Id="rId98" Type="http://schemas.openxmlformats.org/officeDocument/2006/relationships/image" Target="media/image84.png"/><Relationship Id="rId99" Type="http://schemas.openxmlformats.org/officeDocument/2006/relationships/image" Target="media/image85.png"/><Relationship Id="rId100" Type="http://schemas.openxmlformats.org/officeDocument/2006/relationships/image" Target="media/image86.png"/><Relationship Id="rId101" Type="http://schemas.openxmlformats.org/officeDocument/2006/relationships/image" Target="media/image87.png"/><Relationship Id="rId102" Type="http://schemas.openxmlformats.org/officeDocument/2006/relationships/image" Target="media/image88.png"/><Relationship Id="rId103" Type="http://schemas.openxmlformats.org/officeDocument/2006/relationships/image" Target="media/image89.png"/><Relationship Id="rId104" Type="http://schemas.openxmlformats.org/officeDocument/2006/relationships/image" Target="media/image90.png"/><Relationship Id="rId105" Type="http://schemas.openxmlformats.org/officeDocument/2006/relationships/image" Target="media/image91.png"/><Relationship Id="rId106" Type="http://schemas.openxmlformats.org/officeDocument/2006/relationships/image" Target="media/image92.png"/><Relationship Id="rId107" Type="http://schemas.openxmlformats.org/officeDocument/2006/relationships/image" Target="media/image93.png"/><Relationship Id="rId108" Type="http://schemas.openxmlformats.org/officeDocument/2006/relationships/image" Target="media/image94.png"/><Relationship Id="rId109" Type="http://schemas.openxmlformats.org/officeDocument/2006/relationships/image" Target="media/image95.png"/><Relationship Id="rId110" Type="http://schemas.openxmlformats.org/officeDocument/2006/relationships/image" Target="media/image96.png"/><Relationship Id="rId111" Type="http://schemas.openxmlformats.org/officeDocument/2006/relationships/image" Target="media/image97.png"/><Relationship Id="rId112" Type="http://schemas.openxmlformats.org/officeDocument/2006/relationships/image" Target="media/image98.png"/><Relationship Id="rId113" Type="http://schemas.openxmlformats.org/officeDocument/2006/relationships/image" Target="media/image99.png"/><Relationship Id="rId114" Type="http://schemas.openxmlformats.org/officeDocument/2006/relationships/image" Target="media/image100.png"/><Relationship Id="rId115" Type="http://schemas.openxmlformats.org/officeDocument/2006/relationships/image" Target="media/image101.png"/><Relationship Id="rId116" Type="http://schemas.openxmlformats.org/officeDocument/2006/relationships/image" Target="media/image102.png"/><Relationship Id="rId117" Type="http://schemas.openxmlformats.org/officeDocument/2006/relationships/image" Target="media/image103.png"/><Relationship Id="rId118" Type="http://schemas.openxmlformats.org/officeDocument/2006/relationships/image" Target="media/image104.png"/><Relationship Id="rId119" Type="http://schemas.openxmlformats.org/officeDocument/2006/relationships/image" Target="media/image105.png"/><Relationship Id="rId120" Type="http://schemas.openxmlformats.org/officeDocument/2006/relationships/image" Target="media/image106.png"/><Relationship Id="rId121" Type="http://schemas.openxmlformats.org/officeDocument/2006/relationships/image" Target="media/image107.png"/><Relationship Id="rId122" Type="http://schemas.openxmlformats.org/officeDocument/2006/relationships/image" Target="media/image108.png"/><Relationship Id="rId123" Type="http://schemas.openxmlformats.org/officeDocument/2006/relationships/image" Target="media/image109.png"/><Relationship Id="rId124" Type="http://schemas.openxmlformats.org/officeDocument/2006/relationships/image" Target="media/image110.png"/><Relationship Id="rId125" Type="http://schemas.openxmlformats.org/officeDocument/2006/relationships/image" Target="media/image111.png"/><Relationship Id="rId126" Type="http://schemas.openxmlformats.org/officeDocument/2006/relationships/image" Target="media/image112.png"/><Relationship Id="rId127" Type="http://schemas.openxmlformats.org/officeDocument/2006/relationships/image" Target="media/image113.png"/><Relationship Id="rId128" Type="http://schemas.openxmlformats.org/officeDocument/2006/relationships/image" Target="media/image114.png"/><Relationship Id="rId129" Type="http://schemas.openxmlformats.org/officeDocument/2006/relationships/image" Target="media/image115.png"/><Relationship Id="rId130" Type="http://schemas.openxmlformats.org/officeDocument/2006/relationships/image" Target="media/image116.png"/><Relationship Id="rId131" Type="http://schemas.openxmlformats.org/officeDocument/2006/relationships/image" Target="media/image117.png"/><Relationship Id="rId132" Type="http://schemas.openxmlformats.org/officeDocument/2006/relationships/image" Target="media/image118.png"/><Relationship Id="rId133" Type="http://schemas.openxmlformats.org/officeDocument/2006/relationships/image" Target="media/image119.png"/><Relationship Id="rId134" Type="http://schemas.openxmlformats.org/officeDocument/2006/relationships/image" Target="media/image120.png"/><Relationship Id="rId135" Type="http://schemas.openxmlformats.org/officeDocument/2006/relationships/image" Target="media/image121.png"/><Relationship Id="rId136" Type="http://schemas.openxmlformats.org/officeDocument/2006/relationships/image" Target="media/image122.png"/><Relationship Id="rId137" Type="http://schemas.openxmlformats.org/officeDocument/2006/relationships/image" Target="media/image123.png"/><Relationship Id="rId138" Type="http://schemas.openxmlformats.org/officeDocument/2006/relationships/image" Target="media/image124.png"/><Relationship Id="rId139" Type="http://schemas.openxmlformats.org/officeDocument/2006/relationships/image" Target="media/image125.png"/><Relationship Id="rId140" Type="http://schemas.openxmlformats.org/officeDocument/2006/relationships/image" Target="media/image126.png"/><Relationship Id="rId141" Type="http://schemas.openxmlformats.org/officeDocument/2006/relationships/image" Target="media/image127.png"/><Relationship Id="rId142" Type="http://schemas.openxmlformats.org/officeDocument/2006/relationships/image" Target="media/image128.png"/><Relationship Id="rId143" Type="http://schemas.openxmlformats.org/officeDocument/2006/relationships/image" Target="media/image129.png"/><Relationship Id="rId144" Type="http://schemas.openxmlformats.org/officeDocument/2006/relationships/image" Target="media/image130.png"/><Relationship Id="rId145" Type="http://schemas.openxmlformats.org/officeDocument/2006/relationships/image" Target="media/image131.png"/><Relationship Id="rId146" Type="http://schemas.openxmlformats.org/officeDocument/2006/relationships/image" Target="media/image132.png"/><Relationship Id="rId147" Type="http://schemas.openxmlformats.org/officeDocument/2006/relationships/image" Target="media/image133.png"/><Relationship Id="rId148" Type="http://schemas.openxmlformats.org/officeDocument/2006/relationships/image" Target="media/image134.png"/><Relationship Id="rId149" Type="http://schemas.openxmlformats.org/officeDocument/2006/relationships/image" Target="media/image135.png"/><Relationship Id="rId150" Type="http://schemas.openxmlformats.org/officeDocument/2006/relationships/image" Target="media/image136.png"/><Relationship Id="rId151" Type="http://schemas.openxmlformats.org/officeDocument/2006/relationships/image" Target="media/image137.png"/><Relationship Id="rId152" Type="http://schemas.openxmlformats.org/officeDocument/2006/relationships/image" Target="media/image138.png"/><Relationship Id="rId153" Type="http://schemas.openxmlformats.org/officeDocument/2006/relationships/image" Target="media/image139.png"/><Relationship Id="rId154" Type="http://schemas.openxmlformats.org/officeDocument/2006/relationships/image" Target="media/image140.png"/><Relationship Id="rId155" Type="http://schemas.openxmlformats.org/officeDocument/2006/relationships/image" Target="media/image141.png"/><Relationship Id="rId156" Type="http://schemas.openxmlformats.org/officeDocument/2006/relationships/image" Target="media/image142.png"/><Relationship Id="rId157" Type="http://schemas.openxmlformats.org/officeDocument/2006/relationships/image" Target="media/image143.png"/><Relationship Id="rId158" Type="http://schemas.openxmlformats.org/officeDocument/2006/relationships/image" Target="media/image144.png"/><Relationship Id="rId159" Type="http://schemas.openxmlformats.org/officeDocument/2006/relationships/image" Target="media/image145.png"/><Relationship Id="rId160" Type="http://schemas.openxmlformats.org/officeDocument/2006/relationships/image" Target="media/image146.png"/><Relationship Id="rId161" Type="http://schemas.openxmlformats.org/officeDocument/2006/relationships/image" Target="media/image147.png"/><Relationship Id="rId162" Type="http://schemas.openxmlformats.org/officeDocument/2006/relationships/image" Target="media/image148.png"/><Relationship Id="rId163" Type="http://schemas.openxmlformats.org/officeDocument/2006/relationships/image" Target="media/image149.png"/><Relationship Id="rId164" Type="http://schemas.openxmlformats.org/officeDocument/2006/relationships/image" Target="media/image150.png"/><Relationship Id="rId165" Type="http://schemas.openxmlformats.org/officeDocument/2006/relationships/image" Target="media/image151.png"/><Relationship Id="rId166" Type="http://schemas.openxmlformats.org/officeDocument/2006/relationships/image" Target="media/image152.png"/><Relationship Id="rId167" Type="http://schemas.openxmlformats.org/officeDocument/2006/relationships/image" Target="media/image153.png"/><Relationship Id="rId168" Type="http://schemas.openxmlformats.org/officeDocument/2006/relationships/image" Target="media/image154.png"/><Relationship Id="rId169" Type="http://schemas.openxmlformats.org/officeDocument/2006/relationships/image" Target="media/image155.png"/><Relationship Id="rId170" Type="http://schemas.openxmlformats.org/officeDocument/2006/relationships/image" Target="media/image156.png"/><Relationship Id="rId171" Type="http://schemas.openxmlformats.org/officeDocument/2006/relationships/image" Target="media/image157.png"/><Relationship Id="rId172" Type="http://schemas.openxmlformats.org/officeDocument/2006/relationships/image" Target="media/image158.png"/><Relationship Id="rId173" Type="http://schemas.openxmlformats.org/officeDocument/2006/relationships/image" Target="media/image159.png"/><Relationship Id="rId174" Type="http://schemas.openxmlformats.org/officeDocument/2006/relationships/image" Target="media/image160.png"/><Relationship Id="rId175" Type="http://schemas.openxmlformats.org/officeDocument/2006/relationships/image" Target="media/image161.png"/><Relationship Id="rId176" Type="http://schemas.openxmlformats.org/officeDocument/2006/relationships/image" Target="media/image162.png"/><Relationship Id="rId177" Type="http://schemas.openxmlformats.org/officeDocument/2006/relationships/image" Target="media/image163.png"/><Relationship Id="rId178" Type="http://schemas.openxmlformats.org/officeDocument/2006/relationships/image" Target="media/image164.png"/><Relationship Id="rId179" Type="http://schemas.openxmlformats.org/officeDocument/2006/relationships/image" Target="media/image165.png"/><Relationship Id="rId180" Type="http://schemas.openxmlformats.org/officeDocument/2006/relationships/image" Target="media/image166.png"/><Relationship Id="rId181" Type="http://schemas.openxmlformats.org/officeDocument/2006/relationships/image" Target="media/image167.png"/><Relationship Id="rId182" Type="http://schemas.openxmlformats.org/officeDocument/2006/relationships/image" Target="media/image168.png"/><Relationship Id="rId183" Type="http://schemas.openxmlformats.org/officeDocument/2006/relationships/image" Target="media/image169.png"/><Relationship Id="rId184" Type="http://schemas.openxmlformats.org/officeDocument/2006/relationships/image" Target="media/image170.png"/><Relationship Id="rId185" Type="http://schemas.openxmlformats.org/officeDocument/2006/relationships/image" Target="media/image171.png"/><Relationship Id="rId186" Type="http://schemas.openxmlformats.org/officeDocument/2006/relationships/image" Target="media/image172.png"/><Relationship Id="rId187" Type="http://schemas.openxmlformats.org/officeDocument/2006/relationships/image" Target="media/image173.png"/><Relationship Id="rId188" Type="http://schemas.openxmlformats.org/officeDocument/2006/relationships/image" Target="media/image174.png"/><Relationship Id="rId189" Type="http://schemas.openxmlformats.org/officeDocument/2006/relationships/image" Target="media/image175.png"/><Relationship Id="rId190" Type="http://schemas.openxmlformats.org/officeDocument/2006/relationships/image" Target="media/image176.png"/><Relationship Id="rId191" Type="http://schemas.openxmlformats.org/officeDocument/2006/relationships/image" Target="media/image177.png"/><Relationship Id="rId192" Type="http://schemas.openxmlformats.org/officeDocument/2006/relationships/image" Target="media/image178.png"/><Relationship Id="rId193" Type="http://schemas.openxmlformats.org/officeDocument/2006/relationships/image" Target="media/image179.png"/><Relationship Id="rId194" Type="http://schemas.openxmlformats.org/officeDocument/2006/relationships/image" Target="media/image180.png"/><Relationship Id="rId195" Type="http://schemas.openxmlformats.org/officeDocument/2006/relationships/image" Target="media/image181.png"/><Relationship Id="rId196" Type="http://schemas.openxmlformats.org/officeDocument/2006/relationships/image" Target="media/image182.png"/><Relationship Id="rId197" Type="http://schemas.openxmlformats.org/officeDocument/2006/relationships/image" Target="media/image183.png"/><Relationship Id="rId198" Type="http://schemas.openxmlformats.org/officeDocument/2006/relationships/image" Target="media/image184.png"/><Relationship Id="rId199" Type="http://schemas.openxmlformats.org/officeDocument/2006/relationships/image" Target="media/image185.png"/><Relationship Id="rId200" Type="http://schemas.openxmlformats.org/officeDocument/2006/relationships/image" Target="media/image186.png"/><Relationship Id="rId201" Type="http://schemas.openxmlformats.org/officeDocument/2006/relationships/image" Target="media/image187.png"/><Relationship Id="rId202" Type="http://schemas.openxmlformats.org/officeDocument/2006/relationships/image" Target="media/image188.png"/><Relationship Id="rId203" Type="http://schemas.openxmlformats.org/officeDocument/2006/relationships/image" Target="media/image189.png"/><Relationship Id="rId204" Type="http://schemas.openxmlformats.org/officeDocument/2006/relationships/image" Target="media/image190.png"/><Relationship Id="rId205" Type="http://schemas.openxmlformats.org/officeDocument/2006/relationships/image" Target="media/image191.png"/><Relationship Id="rId206" Type="http://schemas.openxmlformats.org/officeDocument/2006/relationships/image" Target="media/image192.png"/><Relationship Id="rId207" Type="http://schemas.openxmlformats.org/officeDocument/2006/relationships/image" Target="media/image193.png"/><Relationship Id="rId208" Type="http://schemas.openxmlformats.org/officeDocument/2006/relationships/image" Target="media/image194.png"/><Relationship Id="rId209" Type="http://schemas.openxmlformats.org/officeDocument/2006/relationships/image" Target="media/image195.png"/><Relationship Id="rId210" Type="http://schemas.openxmlformats.org/officeDocument/2006/relationships/image" Target="media/image196.png"/><Relationship Id="rId211" Type="http://schemas.openxmlformats.org/officeDocument/2006/relationships/image" Target="media/image197.png"/><Relationship Id="rId212" Type="http://schemas.openxmlformats.org/officeDocument/2006/relationships/image" Target="media/image198.png"/><Relationship Id="rId213" Type="http://schemas.openxmlformats.org/officeDocument/2006/relationships/image" Target="media/image199.png"/><Relationship Id="rId214" Type="http://schemas.openxmlformats.org/officeDocument/2006/relationships/image" Target="media/image200.png"/><Relationship Id="rId215" Type="http://schemas.openxmlformats.org/officeDocument/2006/relationships/image" Target="media/image201.png"/><Relationship Id="rId216" Type="http://schemas.openxmlformats.org/officeDocument/2006/relationships/image" Target="media/image202.png"/><Relationship Id="rId217" Type="http://schemas.openxmlformats.org/officeDocument/2006/relationships/image" Target="media/image203.png"/><Relationship Id="rId218" Type="http://schemas.openxmlformats.org/officeDocument/2006/relationships/image" Target="media/image204.png"/><Relationship Id="rId219" Type="http://schemas.openxmlformats.org/officeDocument/2006/relationships/image" Target="media/image205.png"/><Relationship Id="rId220" Type="http://schemas.openxmlformats.org/officeDocument/2006/relationships/image" Target="media/image206.png"/><Relationship Id="rId221" Type="http://schemas.openxmlformats.org/officeDocument/2006/relationships/image" Target="media/image207.png"/><Relationship Id="rId222" Type="http://schemas.openxmlformats.org/officeDocument/2006/relationships/image" Target="media/image208.png"/><Relationship Id="rId223" Type="http://schemas.openxmlformats.org/officeDocument/2006/relationships/image" Target="media/image209.png"/><Relationship Id="rId224" Type="http://schemas.openxmlformats.org/officeDocument/2006/relationships/image" Target="media/image210.png"/><Relationship Id="rId225" Type="http://schemas.openxmlformats.org/officeDocument/2006/relationships/image" Target="media/image211.png"/><Relationship Id="rId226" Type="http://schemas.openxmlformats.org/officeDocument/2006/relationships/image" Target="media/image212.png"/><Relationship Id="rId227" Type="http://schemas.openxmlformats.org/officeDocument/2006/relationships/image" Target="media/image213.png"/><Relationship Id="rId228" Type="http://schemas.openxmlformats.org/officeDocument/2006/relationships/image" Target="media/image214.png"/><Relationship Id="rId229" Type="http://schemas.openxmlformats.org/officeDocument/2006/relationships/image" Target="media/image215.png"/><Relationship Id="rId230" Type="http://schemas.openxmlformats.org/officeDocument/2006/relationships/image" Target="media/image216.png"/><Relationship Id="rId231" Type="http://schemas.openxmlformats.org/officeDocument/2006/relationships/image" Target="media/image217.png"/><Relationship Id="rId232" Type="http://schemas.openxmlformats.org/officeDocument/2006/relationships/image" Target="media/image218.png"/><Relationship Id="rId233" Type="http://schemas.openxmlformats.org/officeDocument/2006/relationships/image" Target="media/image219.png"/><Relationship Id="rId234" Type="http://schemas.openxmlformats.org/officeDocument/2006/relationships/image" Target="media/image220.png"/><Relationship Id="rId235" Type="http://schemas.openxmlformats.org/officeDocument/2006/relationships/image" Target="media/image221.png"/><Relationship Id="rId236" Type="http://schemas.openxmlformats.org/officeDocument/2006/relationships/image" Target="media/image222.png"/><Relationship Id="rId237" Type="http://schemas.openxmlformats.org/officeDocument/2006/relationships/image" Target="media/image223.png"/><Relationship Id="rId238" Type="http://schemas.openxmlformats.org/officeDocument/2006/relationships/image" Target="media/image224.png"/><Relationship Id="rId239" Type="http://schemas.openxmlformats.org/officeDocument/2006/relationships/image" Target="media/image225.png"/><Relationship Id="rId240" Type="http://schemas.openxmlformats.org/officeDocument/2006/relationships/image" Target="media/image226.png"/><Relationship Id="rId241" Type="http://schemas.openxmlformats.org/officeDocument/2006/relationships/image" Target="media/image227.png"/><Relationship Id="rId242" Type="http://schemas.openxmlformats.org/officeDocument/2006/relationships/image" Target="media/image228.png"/><Relationship Id="rId243" Type="http://schemas.openxmlformats.org/officeDocument/2006/relationships/image" Target="media/image229.png"/><Relationship Id="rId244" Type="http://schemas.openxmlformats.org/officeDocument/2006/relationships/image" Target="media/image230.png"/><Relationship Id="rId245" Type="http://schemas.openxmlformats.org/officeDocument/2006/relationships/image" Target="media/image231.png"/><Relationship Id="rId246" Type="http://schemas.openxmlformats.org/officeDocument/2006/relationships/image" Target="media/image232.png"/><Relationship Id="rId247" Type="http://schemas.openxmlformats.org/officeDocument/2006/relationships/image" Target="media/image233.png"/><Relationship Id="rId248" Type="http://schemas.openxmlformats.org/officeDocument/2006/relationships/image" Target="media/image234.png"/><Relationship Id="rId249" Type="http://schemas.openxmlformats.org/officeDocument/2006/relationships/image" Target="media/image235.png"/><Relationship Id="rId250" Type="http://schemas.openxmlformats.org/officeDocument/2006/relationships/image" Target="media/image236.png"/><Relationship Id="rId251" Type="http://schemas.openxmlformats.org/officeDocument/2006/relationships/image" Target="media/image237.png"/><Relationship Id="rId252" Type="http://schemas.openxmlformats.org/officeDocument/2006/relationships/image" Target="media/image238.png"/><Relationship Id="rId253" Type="http://schemas.openxmlformats.org/officeDocument/2006/relationships/image" Target="media/image239.png"/><Relationship Id="rId254" Type="http://schemas.openxmlformats.org/officeDocument/2006/relationships/image" Target="media/image240.png"/><Relationship Id="rId255" Type="http://schemas.openxmlformats.org/officeDocument/2006/relationships/image" Target="media/image241.png"/><Relationship Id="rId256" Type="http://schemas.openxmlformats.org/officeDocument/2006/relationships/image" Target="media/image242.png"/><Relationship Id="rId257" Type="http://schemas.openxmlformats.org/officeDocument/2006/relationships/image" Target="media/image243.png"/><Relationship Id="rId258" Type="http://schemas.openxmlformats.org/officeDocument/2006/relationships/image" Target="media/image244.png"/><Relationship Id="rId259" Type="http://schemas.openxmlformats.org/officeDocument/2006/relationships/image" Target="media/image245.png"/><Relationship Id="rId260" Type="http://schemas.openxmlformats.org/officeDocument/2006/relationships/image" Target="media/image246.png"/><Relationship Id="rId261" Type="http://schemas.openxmlformats.org/officeDocument/2006/relationships/image" Target="media/image247.png"/><Relationship Id="rId262" Type="http://schemas.openxmlformats.org/officeDocument/2006/relationships/image" Target="media/image248.png"/><Relationship Id="rId263" Type="http://schemas.openxmlformats.org/officeDocument/2006/relationships/image" Target="media/image249.png"/><Relationship Id="rId264" Type="http://schemas.openxmlformats.org/officeDocument/2006/relationships/image" Target="media/image250.png"/><Relationship Id="rId265" Type="http://schemas.openxmlformats.org/officeDocument/2006/relationships/image" Target="media/image251.png"/><Relationship Id="rId266" Type="http://schemas.openxmlformats.org/officeDocument/2006/relationships/image" Target="media/image252.png"/><Relationship Id="rId267" Type="http://schemas.openxmlformats.org/officeDocument/2006/relationships/image" Target="media/image253.png"/><Relationship Id="rId268" Type="http://schemas.openxmlformats.org/officeDocument/2006/relationships/image" Target="media/image254.png"/><Relationship Id="rId269" Type="http://schemas.openxmlformats.org/officeDocument/2006/relationships/image" Target="media/image255.png"/><Relationship Id="rId270" Type="http://schemas.openxmlformats.org/officeDocument/2006/relationships/image" Target="media/image256.png"/><Relationship Id="rId271" Type="http://schemas.openxmlformats.org/officeDocument/2006/relationships/image" Target="media/image257.png"/><Relationship Id="rId272" Type="http://schemas.openxmlformats.org/officeDocument/2006/relationships/image" Target="media/image258.png"/><Relationship Id="rId273" Type="http://schemas.openxmlformats.org/officeDocument/2006/relationships/image" Target="media/image259.png"/><Relationship Id="rId274" Type="http://schemas.openxmlformats.org/officeDocument/2006/relationships/image" Target="media/image260.png"/><Relationship Id="rId275" Type="http://schemas.openxmlformats.org/officeDocument/2006/relationships/image" Target="media/image261.png"/><Relationship Id="rId276" Type="http://schemas.openxmlformats.org/officeDocument/2006/relationships/image" Target="media/image262.png"/><Relationship Id="rId277" Type="http://schemas.openxmlformats.org/officeDocument/2006/relationships/image" Target="media/image263.png"/><Relationship Id="rId278" Type="http://schemas.openxmlformats.org/officeDocument/2006/relationships/image" Target="media/image264.png"/><Relationship Id="rId279" Type="http://schemas.openxmlformats.org/officeDocument/2006/relationships/image" Target="media/image265.png"/><Relationship Id="rId280" Type="http://schemas.openxmlformats.org/officeDocument/2006/relationships/image" Target="media/image266.png"/><Relationship Id="rId281" Type="http://schemas.openxmlformats.org/officeDocument/2006/relationships/image" Target="media/image267.png"/><Relationship Id="rId282" Type="http://schemas.openxmlformats.org/officeDocument/2006/relationships/image" Target="media/image268.png"/><Relationship Id="rId283" Type="http://schemas.openxmlformats.org/officeDocument/2006/relationships/image" Target="media/image269.png"/><Relationship Id="rId284" Type="http://schemas.openxmlformats.org/officeDocument/2006/relationships/image" Target="media/image270.png"/><Relationship Id="rId285" Type="http://schemas.openxmlformats.org/officeDocument/2006/relationships/image" Target="media/image271.png"/><Relationship Id="rId286" Type="http://schemas.openxmlformats.org/officeDocument/2006/relationships/image" Target="media/image272.png"/><Relationship Id="rId287" Type="http://schemas.openxmlformats.org/officeDocument/2006/relationships/image" Target="media/image273.png"/><Relationship Id="rId288" Type="http://schemas.openxmlformats.org/officeDocument/2006/relationships/image" Target="media/image274.png"/><Relationship Id="rId289" Type="http://schemas.openxmlformats.org/officeDocument/2006/relationships/image" Target="media/image275.png"/><Relationship Id="rId290" Type="http://schemas.openxmlformats.org/officeDocument/2006/relationships/image" Target="media/image276.png"/><Relationship Id="rId291" Type="http://schemas.openxmlformats.org/officeDocument/2006/relationships/image" Target="media/image277.png"/><Relationship Id="rId292" Type="http://schemas.openxmlformats.org/officeDocument/2006/relationships/image" Target="media/image278.png"/><Relationship Id="rId293" Type="http://schemas.openxmlformats.org/officeDocument/2006/relationships/image" Target="media/image279.png"/><Relationship Id="rId294" Type="http://schemas.openxmlformats.org/officeDocument/2006/relationships/image" Target="media/image280.png"/><Relationship Id="rId295" Type="http://schemas.openxmlformats.org/officeDocument/2006/relationships/image" Target="media/image281.png"/><Relationship Id="rId296" Type="http://schemas.openxmlformats.org/officeDocument/2006/relationships/image" Target="media/image282.png"/><Relationship Id="rId297" Type="http://schemas.openxmlformats.org/officeDocument/2006/relationships/image" Target="media/image283.png"/><Relationship Id="rId298" Type="http://schemas.openxmlformats.org/officeDocument/2006/relationships/image" Target="media/image284.png"/><Relationship Id="rId299" Type="http://schemas.openxmlformats.org/officeDocument/2006/relationships/image" Target="media/image285.png"/><Relationship Id="rId300" Type="http://schemas.openxmlformats.org/officeDocument/2006/relationships/image" Target="media/image286.png"/><Relationship Id="rId301" Type="http://schemas.openxmlformats.org/officeDocument/2006/relationships/image" Target="media/image287.png"/><Relationship Id="rId302" Type="http://schemas.openxmlformats.org/officeDocument/2006/relationships/image" Target="media/image288.png"/><Relationship Id="rId303" Type="http://schemas.openxmlformats.org/officeDocument/2006/relationships/image" Target="media/image289.png"/><Relationship Id="rId304" Type="http://schemas.openxmlformats.org/officeDocument/2006/relationships/image" Target="media/image290.png"/><Relationship Id="rId305" Type="http://schemas.openxmlformats.org/officeDocument/2006/relationships/image" Target="media/image291.png"/><Relationship Id="rId306" Type="http://schemas.openxmlformats.org/officeDocument/2006/relationships/image" Target="media/image292.png"/><Relationship Id="rId307" Type="http://schemas.openxmlformats.org/officeDocument/2006/relationships/image" Target="media/image293.png"/><Relationship Id="rId308" Type="http://schemas.openxmlformats.org/officeDocument/2006/relationships/image" Target="media/image294.png"/><Relationship Id="rId309" Type="http://schemas.openxmlformats.org/officeDocument/2006/relationships/image" Target="media/image295.png"/><Relationship Id="rId310" Type="http://schemas.openxmlformats.org/officeDocument/2006/relationships/image" Target="media/image296.png"/><Relationship Id="rId311" Type="http://schemas.openxmlformats.org/officeDocument/2006/relationships/image" Target="media/image297.png"/><Relationship Id="rId312" Type="http://schemas.openxmlformats.org/officeDocument/2006/relationships/image" Target="media/image298.png"/><Relationship Id="rId313" Type="http://schemas.openxmlformats.org/officeDocument/2006/relationships/image" Target="media/image29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515CCAC-3FD4-4F35-A4C4-6AE6220B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RL-TEAM.NET</Company>
  <LinksUpToDate>false</LinksUpToDate>
  <CharactersWithSpaces>23375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User</cp:lastModifiedBy>
  <cp:revision>5</cp:revision>
  <cp:lastPrinted>2013-12-13T09:11:00Z</cp:lastPrinted>
  <dcterms:created xsi:type="dcterms:W3CDTF">2024-04-15T05:49:00Z</dcterms:created>
  <dcterms:modified xsi:type="dcterms:W3CDTF">2024-06-11T06:58:00Z</dcterms:modified>
</cp:coreProperties>
</file>